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74" w:rsidRDefault="00186074" w:rsidP="00186074"/>
    <w:p w:rsidR="00186074" w:rsidRDefault="00186074" w:rsidP="00186074"/>
    <w:p w:rsidR="00C13061" w:rsidRDefault="00C13061" w:rsidP="00186074"/>
    <w:p w:rsidR="00186074" w:rsidRDefault="00186074" w:rsidP="00186074"/>
    <w:p w:rsidR="00186074" w:rsidRDefault="00186074" w:rsidP="00186074"/>
    <w:p w:rsidR="00186074" w:rsidRDefault="00186074" w:rsidP="00186074">
      <w:pPr>
        <w:spacing w:line="360" w:lineRule="auto"/>
        <w:jc w:val="center"/>
        <w:rPr>
          <w:b/>
          <w:sz w:val="44"/>
        </w:rPr>
      </w:pPr>
      <w:r w:rsidRPr="00AF3A28">
        <w:rPr>
          <w:b/>
          <w:sz w:val="44"/>
        </w:rPr>
        <w:t>POROČILO ŠOL</w:t>
      </w:r>
      <w:r>
        <w:rPr>
          <w:b/>
          <w:sz w:val="44"/>
        </w:rPr>
        <w:t>SKEGA SKLADA ZA ŠOLSKO LETO 201</w:t>
      </w:r>
      <w:r w:rsidR="00797F14">
        <w:rPr>
          <w:b/>
          <w:sz w:val="44"/>
        </w:rPr>
        <w:t>4</w:t>
      </w:r>
      <w:r w:rsidRPr="00AF3A28">
        <w:rPr>
          <w:b/>
          <w:sz w:val="44"/>
        </w:rPr>
        <w:t>/201</w:t>
      </w:r>
      <w:r w:rsidR="00797F14">
        <w:rPr>
          <w:b/>
          <w:sz w:val="44"/>
        </w:rPr>
        <w:t>5</w:t>
      </w:r>
    </w:p>
    <w:p w:rsidR="00186074" w:rsidRDefault="00186074" w:rsidP="00186074">
      <w:pPr>
        <w:spacing w:line="360" w:lineRule="auto"/>
        <w:jc w:val="center"/>
        <w:rPr>
          <w:b/>
          <w:sz w:val="44"/>
        </w:rPr>
      </w:pPr>
    </w:p>
    <w:p w:rsidR="00186074" w:rsidRDefault="00186074" w:rsidP="00186074">
      <w:pPr>
        <w:spacing w:line="360" w:lineRule="auto"/>
        <w:jc w:val="center"/>
        <w:rPr>
          <w:b/>
          <w:sz w:val="44"/>
        </w:rPr>
      </w:pPr>
    </w:p>
    <w:p w:rsidR="00186074" w:rsidRDefault="00186074" w:rsidP="00186074">
      <w:pPr>
        <w:spacing w:line="360" w:lineRule="auto"/>
      </w:pPr>
    </w:p>
    <w:p w:rsidR="00C13061" w:rsidRDefault="00C13061" w:rsidP="00186074">
      <w:pPr>
        <w:spacing w:line="360" w:lineRule="auto"/>
      </w:pPr>
    </w:p>
    <w:p w:rsidR="00186074" w:rsidRDefault="00186074" w:rsidP="00186074">
      <w:pPr>
        <w:spacing w:line="360" w:lineRule="auto"/>
      </w:pPr>
    </w:p>
    <w:p w:rsidR="00186074" w:rsidRDefault="00186074" w:rsidP="00186074">
      <w:pPr>
        <w:spacing w:line="360" w:lineRule="auto"/>
      </w:pPr>
    </w:p>
    <w:p w:rsidR="00186074" w:rsidRDefault="00797F14" w:rsidP="00186074">
      <w:pPr>
        <w:spacing w:line="360" w:lineRule="auto"/>
      </w:pPr>
      <w:r>
        <w:t>Številka:</w:t>
      </w:r>
    </w:p>
    <w:p w:rsidR="00186074" w:rsidRDefault="00797F14" w:rsidP="00186074">
      <w:pPr>
        <w:spacing w:line="360" w:lineRule="auto"/>
      </w:pPr>
      <w:r>
        <w:t xml:space="preserve">Datum: </w:t>
      </w:r>
    </w:p>
    <w:p w:rsidR="00186074" w:rsidRDefault="00186074" w:rsidP="00186074">
      <w:pPr>
        <w:spacing w:line="360" w:lineRule="auto"/>
      </w:pPr>
    </w:p>
    <w:p w:rsidR="00C13061" w:rsidRDefault="00C13061" w:rsidP="00186074">
      <w:pPr>
        <w:spacing w:line="360" w:lineRule="auto"/>
      </w:pPr>
    </w:p>
    <w:p w:rsidR="00186074" w:rsidRDefault="00186074" w:rsidP="00186074">
      <w:pPr>
        <w:spacing w:line="360" w:lineRule="auto"/>
      </w:pPr>
      <w:r>
        <w:t>Pripravili:</w:t>
      </w:r>
      <w:r w:rsidRPr="00A403B1">
        <w:t xml:space="preserve"> </w:t>
      </w:r>
      <w:r>
        <w:t xml:space="preserve">                                                                                       Predsednica sklada:</w:t>
      </w:r>
    </w:p>
    <w:p w:rsidR="00186074" w:rsidRPr="00186074" w:rsidRDefault="00186074" w:rsidP="00186074">
      <w:pPr>
        <w:spacing w:line="360" w:lineRule="auto"/>
      </w:pPr>
      <w:r>
        <w:t>Majda Obreza in Lučana Petrovčič</w:t>
      </w:r>
      <w:r>
        <w:tab/>
      </w:r>
      <w:r>
        <w:tab/>
      </w:r>
      <w:r>
        <w:tab/>
      </w:r>
      <w:r>
        <w:tab/>
        <w:t xml:space="preserve">       Lučana Petrovčič</w:t>
      </w:r>
      <w:r>
        <w:tab/>
      </w:r>
      <w:r>
        <w:tab/>
      </w:r>
      <w:r>
        <w:tab/>
      </w:r>
      <w:r>
        <w:tab/>
      </w:r>
      <w:r>
        <w:tab/>
      </w:r>
      <w:r>
        <w:tab/>
      </w:r>
      <w:r>
        <w:tab/>
      </w:r>
      <w:r>
        <w:tab/>
      </w:r>
    </w:p>
    <w:p w:rsidR="00153DE2" w:rsidRPr="007B64B0" w:rsidRDefault="00213436" w:rsidP="00AA7145">
      <w:pPr>
        <w:spacing w:line="360" w:lineRule="auto"/>
        <w:rPr>
          <w:rFonts w:cs="Arial"/>
          <w:b/>
          <w:sz w:val="28"/>
          <w:szCs w:val="28"/>
        </w:rPr>
      </w:pPr>
      <w:r w:rsidRPr="007B64B0">
        <w:rPr>
          <w:rFonts w:cs="Arial"/>
          <w:b/>
          <w:sz w:val="28"/>
          <w:szCs w:val="28"/>
        </w:rPr>
        <w:lastRenderedPageBreak/>
        <w:t xml:space="preserve">OSNOVNE </w:t>
      </w:r>
      <w:r w:rsidR="000179B4" w:rsidRPr="007B64B0">
        <w:rPr>
          <w:rFonts w:cs="Arial"/>
          <w:b/>
          <w:sz w:val="28"/>
          <w:szCs w:val="28"/>
        </w:rPr>
        <w:t>IN</w:t>
      </w:r>
      <w:r w:rsidRPr="007B64B0">
        <w:rPr>
          <w:rFonts w:cs="Arial"/>
          <w:b/>
          <w:sz w:val="28"/>
          <w:szCs w:val="28"/>
        </w:rPr>
        <w:t>FORMACIJE</w:t>
      </w:r>
    </w:p>
    <w:p w:rsidR="003A0798" w:rsidRPr="007B64B0" w:rsidRDefault="00686779" w:rsidP="00BA3955">
      <w:pPr>
        <w:jc w:val="both"/>
        <w:rPr>
          <w:rFonts w:cs="Arial"/>
          <w:szCs w:val="24"/>
        </w:rPr>
      </w:pPr>
      <w:r w:rsidRPr="007B64B0">
        <w:rPr>
          <w:rFonts w:cs="Arial"/>
          <w:szCs w:val="24"/>
        </w:rPr>
        <w:t>Šolski  sklad Osnovne šole Miren je bil ustanovljen na podlagi 135. člena Zakona o organizaciji in financiranju vzgoje in izobraževanja, 39. in 41. člena Zako</w:t>
      </w:r>
      <w:r w:rsidR="003C74B9" w:rsidRPr="007B64B0">
        <w:rPr>
          <w:rFonts w:cs="Arial"/>
          <w:szCs w:val="24"/>
        </w:rPr>
        <w:t>na o spremembah in dopolnitvah Z</w:t>
      </w:r>
      <w:r w:rsidRPr="007B64B0">
        <w:rPr>
          <w:rFonts w:cs="Arial"/>
          <w:szCs w:val="24"/>
        </w:rPr>
        <w:t>akona o organizaciji in financiranju vzgoje in izobraževanja in Sklepa o ustanovitvi šolskega sklada</w:t>
      </w:r>
      <w:r w:rsidR="00BA3955" w:rsidRPr="007B64B0">
        <w:rPr>
          <w:rFonts w:cs="Arial"/>
          <w:szCs w:val="24"/>
        </w:rPr>
        <w:t xml:space="preserve"> Osnovne šole Miren z dne</w:t>
      </w:r>
      <w:r w:rsidR="00EA308D">
        <w:rPr>
          <w:rFonts w:cs="Arial"/>
          <w:szCs w:val="24"/>
        </w:rPr>
        <w:t xml:space="preserve"> </w:t>
      </w:r>
      <w:r w:rsidR="00EA308D">
        <w:rPr>
          <w:rFonts w:cs="Arial"/>
          <w:szCs w:val="24"/>
        </w:rPr>
        <w:br/>
      </w:r>
      <w:r w:rsidR="00BA3955" w:rsidRPr="007B64B0">
        <w:rPr>
          <w:rFonts w:cs="Arial"/>
          <w:szCs w:val="24"/>
        </w:rPr>
        <w:t>1. 10. 2008.</w:t>
      </w:r>
      <w:r w:rsidR="00E330C0" w:rsidRPr="007B64B0">
        <w:rPr>
          <w:rFonts w:cs="Arial"/>
          <w:szCs w:val="24"/>
        </w:rPr>
        <w:t xml:space="preserve"> Vanj so vk</w:t>
      </w:r>
      <w:r w:rsidR="00AA7145" w:rsidRPr="007B64B0">
        <w:rPr>
          <w:rFonts w:cs="Arial"/>
          <w:szCs w:val="24"/>
        </w:rPr>
        <w:t xml:space="preserve">ljučene vse </w:t>
      </w:r>
      <w:r w:rsidR="003C74B9" w:rsidRPr="007B64B0">
        <w:rPr>
          <w:rFonts w:cs="Arial"/>
          <w:szCs w:val="24"/>
        </w:rPr>
        <w:t xml:space="preserve">vzgojno – izobraževalne </w:t>
      </w:r>
      <w:r w:rsidR="00AA7145" w:rsidRPr="007B64B0">
        <w:rPr>
          <w:rFonts w:cs="Arial"/>
          <w:szCs w:val="24"/>
        </w:rPr>
        <w:t>enote Osnovne šole Miren.</w:t>
      </w:r>
    </w:p>
    <w:p w:rsidR="0087168D" w:rsidRPr="007B64B0" w:rsidRDefault="00F66429" w:rsidP="00BA3955">
      <w:pPr>
        <w:jc w:val="both"/>
        <w:rPr>
          <w:rFonts w:cs="Arial"/>
          <w:b/>
          <w:szCs w:val="24"/>
          <w:u w:val="single"/>
        </w:rPr>
      </w:pPr>
      <w:r w:rsidRPr="007B64B0">
        <w:rPr>
          <w:rFonts w:cs="Arial"/>
          <w:b/>
          <w:szCs w:val="24"/>
          <w:u w:val="single"/>
        </w:rPr>
        <w:br/>
      </w:r>
      <w:r w:rsidR="0087168D" w:rsidRPr="007B64B0">
        <w:rPr>
          <w:rFonts w:cs="Arial"/>
          <w:b/>
          <w:szCs w:val="24"/>
          <w:u w:val="single"/>
        </w:rPr>
        <w:t>NAMEN IN DEJAVNOST</w:t>
      </w:r>
    </w:p>
    <w:p w:rsidR="00BA3955" w:rsidRPr="007B64B0" w:rsidRDefault="00BA3955" w:rsidP="00BA3955">
      <w:pPr>
        <w:jc w:val="both"/>
        <w:rPr>
          <w:rFonts w:cs="Arial"/>
          <w:szCs w:val="24"/>
        </w:rPr>
      </w:pPr>
      <w:r w:rsidRPr="007B64B0">
        <w:rPr>
          <w:rFonts w:cs="Arial"/>
          <w:szCs w:val="24"/>
        </w:rPr>
        <w:t>Namen sklada je financiranje dejavnosti, ki niso sestavina izobraževalnega programa, oziroma se ne financirajo iz javnih sredstev, nakup nadstandardne opreme, zviševanje standarda pouka</w:t>
      </w:r>
      <w:r w:rsidR="0062328D" w:rsidRPr="007B64B0">
        <w:rPr>
          <w:rFonts w:cs="Arial"/>
          <w:szCs w:val="24"/>
        </w:rPr>
        <w:t>, pomoč otrokom iz socialno šibkih družin</w:t>
      </w:r>
      <w:r w:rsidRPr="007B64B0">
        <w:rPr>
          <w:rFonts w:cs="Arial"/>
          <w:szCs w:val="24"/>
        </w:rPr>
        <w:t xml:space="preserve"> in podobno.</w:t>
      </w:r>
    </w:p>
    <w:p w:rsidR="00BA3955" w:rsidRPr="007B64B0" w:rsidRDefault="00BA3955" w:rsidP="00BA3955">
      <w:pPr>
        <w:jc w:val="both"/>
        <w:rPr>
          <w:rFonts w:cs="Arial"/>
          <w:szCs w:val="24"/>
        </w:rPr>
      </w:pPr>
      <w:r w:rsidRPr="007B64B0">
        <w:rPr>
          <w:rFonts w:cs="Arial"/>
          <w:szCs w:val="24"/>
        </w:rPr>
        <w:t>Sklad pridobiva sredstva iz prispevkov staršev, donacij, zapuščin</w:t>
      </w:r>
      <w:r w:rsidR="00D237A9" w:rsidRPr="007B64B0">
        <w:rPr>
          <w:rFonts w:cs="Arial"/>
          <w:szCs w:val="24"/>
        </w:rPr>
        <w:t xml:space="preserve"> </w:t>
      </w:r>
      <w:r w:rsidRPr="007B64B0">
        <w:rPr>
          <w:rFonts w:cs="Arial"/>
          <w:szCs w:val="24"/>
        </w:rPr>
        <w:t xml:space="preserve">in </w:t>
      </w:r>
      <w:r w:rsidR="00E37DAF" w:rsidRPr="007B64B0">
        <w:rPr>
          <w:rFonts w:cs="Arial"/>
          <w:szCs w:val="24"/>
        </w:rPr>
        <w:t xml:space="preserve">iz </w:t>
      </w:r>
      <w:r w:rsidRPr="007B64B0">
        <w:rPr>
          <w:rFonts w:cs="Arial"/>
          <w:szCs w:val="24"/>
        </w:rPr>
        <w:t>drugih virov.</w:t>
      </w:r>
      <w:r w:rsidR="00714552" w:rsidRPr="007B64B0">
        <w:rPr>
          <w:rFonts w:cs="Arial"/>
          <w:szCs w:val="24"/>
        </w:rPr>
        <w:t xml:space="preserve"> Omejitev velja le za sredstva s strani političnih strank.</w:t>
      </w:r>
    </w:p>
    <w:p w:rsidR="0087168D" w:rsidRPr="007B64B0" w:rsidRDefault="00F66429" w:rsidP="00BA3955">
      <w:pPr>
        <w:jc w:val="both"/>
        <w:rPr>
          <w:rFonts w:cs="Arial"/>
          <w:b/>
          <w:szCs w:val="24"/>
          <w:u w:val="single"/>
        </w:rPr>
      </w:pPr>
      <w:r w:rsidRPr="007B64B0">
        <w:rPr>
          <w:rFonts w:cs="Arial"/>
          <w:b/>
          <w:szCs w:val="24"/>
          <w:u w:val="single"/>
        </w:rPr>
        <w:br/>
      </w:r>
      <w:r w:rsidR="0087168D" w:rsidRPr="007B64B0">
        <w:rPr>
          <w:rFonts w:cs="Arial"/>
          <w:b/>
          <w:szCs w:val="24"/>
          <w:u w:val="single"/>
        </w:rPr>
        <w:t>ORGANIZACIJA IN DELOVANJE</w:t>
      </w:r>
    </w:p>
    <w:p w:rsidR="00BB74F3" w:rsidRPr="007B64B0" w:rsidRDefault="00CC72C0" w:rsidP="00F66429">
      <w:pPr>
        <w:pStyle w:val="Heading1"/>
        <w:jc w:val="both"/>
        <w:rPr>
          <w:rFonts w:ascii="Arial" w:hAnsi="Arial" w:cs="Arial"/>
          <w:b w:val="0"/>
          <w:color w:val="auto"/>
          <w:sz w:val="24"/>
          <w:szCs w:val="24"/>
        </w:rPr>
      </w:pPr>
      <w:r w:rsidRPr="007B64B0">
        <w:rPr>
          <w:rFonts w:ascii="Arial" w:hAnsi="Arial" w:cs="Arial"/>
          <w:b w:val="0"/>
          <w:color w:val="auto"/>
          <w:kern w:val="28"/>
          <w:sz w:val="24"/>
          <w:szCs w:val="24"/>
          <w:lang w:eastAsia="sl-SI"/>
        </w:rPr>
        <w:t xml:space="preserve">Šolski sklad upravlja sedem članski upravni odbor, v katerem so trije člani </w:t>
      </w:r>
      <w:r w:rsidR="00EA308D">
        <w:rPr>
          <w:rFonts w:ascii="Arial" w:hAnsi="Arial" w:cs="Arial"/>
          <w:b w:val="0"/>
          <w:color w:val="auto"/>
          <w:kern w:val="28"/>
          <w:sz w:val="24"/>
          <w:szCs w:val="24"/>
          <w:lang w:eastAsia="sl-SI"/>
        </w:rPr>
        <w:t xml:space="preserve">predstavniki zavoda in štirje </w:t>
      </w:r>
      <w:r w:rsidRPr="007B64B0">
        <w:rPr>
          <w:rFonts w:ascii="Arial" w:hAnsi="Arial" w:cs="Arial"/>
          <w:b w:val="0"/>
          <w:color w:val="auto"/>
          <w:kern w:val="28"/>
          <w:sz w:val="24"/>
          <w:szCs w:val="24"/>
          <w:lang w:eastAsia="sl-SI"/>
        </w:rPr>
        <w:t>člani predstavniki staršev.</w:t>
      </w:r>
      <w:r w:rsidR="00EA308D">
        <w:rPr>
          <w:rFonts w:ascii="Arial" w:hAnsi="Arial" w:cs="Arial"/>
          <w:b w:val="0"/>
          <w:color w:val="auto"/>
          <w:kern w:val="28"/>
          <w:sz w:val="24"/>
          <w:szCs w:val="24"/>
          <w:lang w:eastAsia="sl-SI"/>
        </w:rPr>
        <w:t xml:space="preserve"> </w:t>
      </w:r>
      <w:r w:rsidR="004F78F0" w:rsidRPr="007B64B0">
        <w:rPr>
          <w:rFonts w:ascii="Arial" w:hAnsi="Arial" w:cs="Arial"/>
          <w:b w:val="0"/>
          <w:color w:val="auto"/>
          <w:sz w:val="24"/>
          <w:szCs w:val="24"/>
        </w:rPr>
        <w:t>Člani odbora so imenovani za tri leta.</w:t>
      </w:r>
      <w:r w:rsidR="00817CCB" w:rsidRPr="007B64B0">
        <w:rPr>
          <w:rFonts w:ascii="Arial" w:hAnsi="Arial" w:cs="Arial"/>
          <w:b w:val="0"/>
          <w:color w:val="auto"/>
          <w:sz w:val="24"/>
          <w:szCs w:val="24"/>
        </w:rPr>
        <w:t xml:space="preserve"> </w:t>
      </w:r>
      <w:r w:rsidR="00720E90" w:rsidRPr="007B64B0">
        <w:rPr>
          <w:rFonts w:ascii="Arial" w:hAnsi="Arial" w:cs="Arial"/>
          <w:b w:val="0"/>
          <w:color w:val="auto"/>
          <w:sz w:val="24"/>
          <w:szCs w:val="24"/>
        </w:rPr>
        <w:t xml:space="preserve">Predstavniki zavoda so </w:t>
      </w:r>
      <w:r w:rsidR="00D541CA" w:rsidRPr="007B64B0">
        <w:rPr>
          <w:rFonts w:ascii="Arial" w:hAnsi="Arial" w:cs="Arial"/>
          <w:b w:val="0"/>
          <w:color w:val="auto"/>
          <w:sz w:val="24"/>
          <w:szCs w:val="24"/>
        </w:rPr>
        <w:t>Lučana Petrovčič</w:t>
      </w:r>
      <w:r w:rsidR="008F7658" w:rsidRPr="007B64B0">
        <w:rPr>
          <w:rFonts w:ascii="Arial" w:hAnsi="Arial" w:cs="Arial"/>
          <w:b w:val="0"/>
          <w:color w:val="auto"/>
          <w:sz w:val="24"/>
          <w:szCs w:val="24"/>
        </w:rPr>
        <w:t xml:space="preserve">, ki je tudi predsednica </w:t>
      </w:r>
      <w:r w:rsidR="007D2ACB" w:rsidRPr="007B64B0">
        <w:rPr>
          <w:rFonts w:ascii="Arial" w:hAnsi="Arial" w:cs="Arial"/>
          <w:b w:val="0"/>
          <w:color w:val="auto"/>
          <w:sz w:val="24"/>
          <w:szCs w:val="24"/>
        </w:rPr>
        <w:t>Upravnega odbora Š</w:t>
      </w:r>
      <w:r w:rsidR="008F7658" w:rsidRPr="007B64B0">
        <w:rPr>
          <w:rFonts w:ascii="Arial" w:hAnsi="Arial" w:cs="Arial"/>
          <w:b w:val="0"/>
          <w:color w:val="auto"/>
          <w:sz w:val="24"/>
          <w:szCs w:val="24"/>
        </w:rPr>
        <w:t>olskega sklada,</w:t>
      </w:r>
      <w:r w:rsidR="00D541CA" w:rsidRPr="007B64B0">
        <w:rPr>
          <w:rFonts w:ascii="Arial" w:hAnsi="Arial" w:cs="Arial"/>
          <w:b w:val="0"/>
          <w:color w:val="auto"/>
          <w:sz w:val="24"/>
          <w:szCs w:val="24"/>
        </w:rPr>
        <w:t xml:space="preserve"> </w:t>
      </w:r>
      <w:r w:rsidR="00D237A9" w:rsidRPr="007B64B0">
        <w:rPr>
          <w:rFonts w:ascii="Arial" w:hAnsi="Arial" w:cs="Arial"/>
          <w:b w:val="0"/>
          <w:color w:val="auto"/>
          <w:sz w:val="24"/>
          <w:szCs w:val="24"/>
        </w:rPr>
        <w:t>Matejka Bavčar</w:t>
      </w:r>
      <w:r w:rsidR="00D541CA" w:rsidRPr="007B64B0">
        <w:rPr>
          <w:rFonts w:ascii="Arial" w:hAnsi="Arial" w:cs="Arial"/>
          <w:b w:val="0"/>
          <w:color w:val="auto"/>
          <w:sz w:val="24"/>
          <w:szCs w:val="24"/>
        </w:rPr>
        <w:t xml:space="preserve"> in Marija </w:t>
      </w:r>
      <w:proofErr w:type="spellStart"/>
      <w:r w:rsidR="00D541CA" w:rsidRPr="007B64B0">
        <w:rPr>
          <w:rFonts w:ascii="Arial" w:hAnsi="Arial" w:cs="Arial"/>
          <w:b w:val="0"/>
          <w:color w:val="auto"/>
          <w:sz w:val="24"/>
          <w:szCs w:val="24"/>
        </w:rPr>
        <w:t>Vergolini</w:t>
      </w:r>
      <w:proofErr w:type="spellEnd"/>
      <w:r w:rsidR="00D541CA" w:rsidRPr="007B64B0">
        <w:rPr>
          <w:rFonts w:ascii="Arial" w:hAnsi="Arial" w:cs="Arial"/>
          <w:b w:val="0"/>
          <w:color w:val="auto"/>
          <w:sz w:val="24"/>
          <w:szCs w:val="24"/>
        </w:rPr>
        <w:t xml:space="preserve">. </w:t>
      </w:r>
      <w:r w:rsidR="00F66429" w:rsidRPr="007B64B0">
        <w:rPr>
          <w:rFonts w:ascii="Arial" w:hAnsi="Arial" w:cs="Arial"/>
          <w:b w:val="0"/>
          <w:color w:val="auto"/>
          <w:sz w:val="24"/>
          <w:szCs w:val="24"/>
        </w:rPr>
        <w:t xml:space="preserve">V letošnjem šolskem letu je </w:t>
      </w:r>
      <w:r w:rsidR="007C4BFB">
        <w:rPr>
          <w:rFonts w:ascii="Arial" w:hAnsi="Arial" w:cs="Arial"/>
          <w:b w:val="0"/>
          <w:color w:val="auto"/>
          <w:sz w:val="24"/>
          <w:szCs w:val="24"/>
        </w:rPr>
        <w:t>dos</w:t>
      </w:r>
      <w:r w:rsidR="00EA308D">
        <w:rPr>
          <w:rFonts w:ascii="Arial" w:hAnsi="Arial" w:cs="Arial"/>
          <w:b w:val="0"/>
          <w:color w:val="auto"/>
          <w:sz w:val="24"/>
          <w:szCs w:val="24"/>
        </w:rPr>
        <w:t xml:space="preserve">edanjo članico upravnega odbora, </w:t>
      </w:r>
      <w:r w:rsidR="00F66429" w:rsidRPr="007B64B0">
        <w:rPr>
          <w:rFonts w:ascii="Arial" w:hAnsi="Arial" w:cs="Arial"/>
          <w:b w:val="0"/>
          <w:color w:val="auto"/>
          <w:sz w:val="24"/>
          <w:szCs w:val="24"/>
        </w:rPr>
        <w:t xml:space="preserve">go. Petro Kristan </w:t>
      </w:r>
      <w:r w:rsidR="00373B78">
        <w:rPr>
          <w:rFonts w:ascii="Arial" w:hAnsi="Arial" w:cs="Arial"/>
          <w:b w:val="0"/>
          <w:color w:val="auto"/>
          <w:sz w:val="24"/>
          <w:szCs w:val="24"/>
        </w:rPr>
        <w:t>Tavčar</w:t>
      </w:r>
      <w:r w:rsidR="00EA308D">
        <w:rPr>
          <w:rFonts w:ascii="Arial" w:hAnsi="Arial" w:cs="Arial"/>
          <w:b w:val="0"/>
          <w:color w:val="auto"/>
          <w:sz w:val="24"/>
          <w:szCs w:val="24"/>
        </w:rPr>
        <w:t>,</w:t>
      </w:r>
      <w:r w:rsidR="00373B78">
        <w:rPr>
          <w:rFonts w:ascii="Arial" w:hAnsi="Arial" w:cs="Arial"/>
          <w:b w:val="0"/>
          <w:color w:val="auto"/>
          <w:sz w:val="24"/>
          <w:szCs w:val="24"/>
        </w:rPr>
        <w:t xml:space="preserve"> </w:t>
      </w:r>
      <w:r w:rsidR="00F66429" w:rsidRPr="007B64B0">
        <w:rPr>
          <w:rFonts w:ascii="Arial" w:hAnsi="Arial" w:cs="Arial"/>
          <w:b w:val="0"/>
          <w:color w:val="auto"/>
          <w:sz w:val="24"/>
          <w:szCs w:val="24"/>
        </w:rPr>
        <w:t xml:space="preserve">zamenjala go. Matejka Bavčar, ki je bila predlagana in potrjena na seji Sveta zavoda, dne 2. 3. 2015. V skladu s 16. členom Pravilnika Šolskega sklada Osnovne šole Miren je članica Upravnega odbora Šolskega sklada, gospa Petra Kristan Tavčar, dne 16. 2. 2015 odboru posredovala  podpisano pisno odstopno izjavo iz članstva Upravnega odbora Šolskega sklada Osnovne šole Miren zaradi daljše bolniške odsotnosti. </w:t>
      </w:r>
      <w:r w:rsidR="00D541CA" w:rsidRPr="007B64B0">
        <w:rPr>
          <w:rFonts w:ascii="Arial" w:hAnsi="Arial" w:cs="Arial"/>
          <w:b w:val="0"/>
          <w:color w:val="auto"/>
          <w:sz w:val="24"/>
          <w:szCs w:val="24"/>
        </w:rPr>
        <w:t xml:space="preserve">Predstavniki staršev </w:t>
      </w:r>
      <w:r w:rsidR="008F7658" w:rsidRPr="007B64B0">
        <w:rPr>
          <w:rFonts w:ascii="Arial" w:hAnsi="Arial" w:cs="Arial"/>
          <w:b w:val="0"/>
          <w:color w:val="auto"/>
          <w:sz w:val="24"/>
          <w:szCs w:val="24"/>
        </w:rPr>
        <w:t xml:space="preserve">so </w:t>
      </w:r>
      <w:r w:rsidR="00D541CA" w:rsidRPr="007B64B0">
        <w:rPr>
          <w:rFonts w:ascii="Arial" w:hAnsi="Arial" w:cs="Arial"/>
          <w:b w:val="0"/>
          <w:color w:val="auto"/>
          <w:sz w:val="24"/>
          <w:szCs w:val="24"/>
        </w:rPr>
        <w:t>Katja Lužnik Štanta, Marko Štefančič</w:t>
      </w:r>
      <w:r w:rsidR="00D237A9" w:rsidRPr="007B64B0">
        <w:rPr>
          <w:rFonts w:ascii="Arial" w:hAnsi="Arial" w:cs="Arial"/>
          <w:b w:val="0"/>
          <w:color w:val="auto"/>
          <w:sz w:val="24"/>
          <w:szCs w:val="24"/>
        </w:rPr>
        <w:t>, Jana Šturm</w:t>
      </w:r>
      <w:r w:rsidR="00D541CA" w:rsidRPr="007B64B0">
        <w:rPr>
          <w:rFonts w:ascii="Arial" w:hAnsi="Arial" w:cs="Arial"/>
          <w:b w:val="0"/>
          <w:color w:val="auto"/>
          <w:sz w:val="24"/>
          <w:szCs w:val="24"/>
        </w:rPr>
        <w:t xml:space="preserve"> in Erika Ferfolja</w:t>
      </w:r>
      <w:r w:rsidR="0062328D" w:rsidRPr="007B64B0">
        <w:rPr>
          <w:rFonts w:ascii="Arial" w:hAnsi="Arial" w:cs="Arial"/>
          <w:b w:val="0"/>
          <w:color w:val="auto"/>
          <w:sz w:val="24"/>
          <w:szCs w:val="24"/>
        </w:rPr>
        <w:t xml:space="preserve"> Vidič</w:t>
      </w:r>
      <w:r w:rsidR="008F7658" w:rsidRPr="007B64B0">
        <w:rPr>
          <w:rFonts w:ascii="Arial" w:hAnsi="Arial" w:cs="Arial"/>
          <w:b w:val="0"/>
          <w:color w:val="auto"/>
          <w:sz w:val="24"/>
          <w:szCs w:val="24"/>
        </w:rPr>
        <w:t>.</w:t>
      </w:r>
      <w:r w:rsidR="006967C1" w:rsidRPr="007B64B0">
        <w:rPr>
          <w:rFonts w:ascii="Arial" w:hAnsi="Arial" w:cs="Arial"/>
          <w:b w:val="0"/>
          <w:color w:val="auto"/>
          <w:kern w:val="28"/>
          <w:sz w:val="24"/>
          <w:szCs w:val="24"/>
          <w:lang w:eastAsia="sl-SI"/>
        </w:rPr>
        <w:t xml:space="preserve"> </w:t>
      </w:r>
      <w:r w:rsidR="00BB74F3" w:rsidRPr="007B64B0">
        <w:rPr>
          <w:rFonts w:ascii="Arial" w:hAnsi="Arial" w:cs="Arial"/>
          <w:b w:val="0"/>
          <w:color w:val="auto"/>
          <w:kern w:val="28"/>
          <w:sz w:val="24"/>
          <w:szCs w:val="24"/>
          <w:lang w:eastAsia="sl-SI"/>
        </w:rPr>
        <w:t xml:space="preserve">V šolskem letu 2014/15 je </w:t>
      </w:r>
      <w:r w:rsidR="00BB74F3" w:rsidRPr="007B64B0">
        <w:rPr>
          <w:rFonts w:ascii="Arial" w:hAnsi="Arial" w:cs="Arial"/>
          <w:b w:val="0"/>
          <w:color w:val="auto"/>
          <w:sz w:val="24"/>
          <w:szCs w:val="24"/>
        </w:rPr>
        <w:t xml:space="preserve">go. </w:t>
      </w:r>
      <w:r w:rsidR="00F66429" w:rsidRPr="007B64B0">
        <w:rPr>
          <w:rFonts w:ascii="Arial" w:hAnsi="Arial" w:cs="Arial"/>
          <w:b w:val="0"/>
          <w:color w:val="auto"/>
          <w:sz w:val="24"/>
          <w:szCs w:val="24"/>
        </w:rPr>
        <w:t xml:space="preserve">Tanjo Laharnar nadomestila ga. </w:t>
      </w:r>
      <w:r w:rsidR="00BB74F3" w:rsidRPr="007B64B0">
        <w:rPr>
          <w:rFonts w:ascii="Arial" w:hAnsi="Arial" w:cs="Arial"/>
          <w:b w:val="0"/>
          <w:color w:val="auto"/>
          <w:sz w:val="24"/>
          <w:szCs w:val="24"/>
        </w:rPr>
        <w:t>Jana Šturm, ki je bila izvoljena na prvi seji Sveta staršev, 25. 9. 2014, potrjena pa na seji Sveta zavoda, dne 30. 9. 2014.</w:t>
      </w:r>
      <w:r w:rsidR="00F66429" w:rsidRPr="007B64B0">
        <w:rPr>
          <w:rFonts w:ascii="Arial" w:hAnsi="Arial" w:cs="Arial"/>
          <w:b w:val="0"/>
          <w:color w:val="auto"/>
          <w:sz w:val="24"/>
          <w:szCs w:val="24"/>
        </w:rPr>
        <w:t xml:space="preserve"> </w:t>
      </w:r>
      <w:r w:rsidR="00BB74F3" w:rsidRPr="007B64B0">
        <w:rPr>
          <w:rFonts w:ascii="Arial" w:hAnsi="Arial" w:cs="Arial"/>
          <w:b w:val="0"/>
          <w:color w:val="auto"/>
          <w:sz w:val="24"/>
          <w:szCs w:val="24"/>
        </w:rPr>
        <w:t>Na 7. seji odbora je v skladu s 16. členom Pravilnika Šolskega sklada Osnovne šole Miren, gospa Tanja Laharnar posredovala odboru pisno odstopno izjavo iz članstva Upravnega odbora Šolskega sklada Osnovne šole Miren, zaradi preselitve v drug kraj in posledično izpisa svojih otrok iz vrtca Miren. V skladu z 18. členom pravilnika so</w:t>
      </w:r>
      <w:r w:rsidR="007C4BFB">
        <w:rPr>
          <w:rFonts w:ascii="Arial" w:hAnsi="Arial" w:cs="Arial"/>
          <w:b w:val="0"/>
          <w:color w:val="auto"/>
          <w:sz w:val="24"/>
          <w:szCs w:val="24"/>
        </w:rPr>
        <w:t xml:space="preserve"> bili ustrezno izpeljani nadaljnji</w:t>
      </w:r>
      <w:r w:rsidR="00BB74F3" w:rsidRPr="007B64B0">
        <w:rPr>
          <w:rFonts w:ascii="Arial" w:hAnsi="Arial" w:cs="Arial"/>
          <w:b w:val="0"/>
          <w:color w:val="auto"/>
          <w:sz w:val="24"/>
          <w:szCs w:val="24"/>
        </w:rPr>
        <w:t xml:space="preserve"> postopki.</w:t>
      </w:r>
    </w:p>
    <w:p w:rsidR="006967C1" w:rsidRPr="007B64B0" w:rsidRDefault="006967C1" w:rsidP="006967C1">
      <w:pPr>
        <w:widowControl w:val="0"/>
        <w:spacing w:before="120" w:after="120" w:line="300" w:lineRule="auto"/>
        <w:jc w:val="both"/>
        <w:rPr>
          <w:rFonts w:cs="Arial"/>
          <w:kern w:val="28"/>
          <w:szCs w:val="24"/>
          <w:lang w:eastAsia="sl-SI"/>
        </w:rPr>
      </w:pPr>
      <w:r w:rsidRPr="007B64B0">
        <w:rPr>
          <w:rFonts w:cs="Arial"/>
          <w:kern w:val="28"/>
          <w:szCs w:val="24"/>
          <w:lang w:eastAsia="sl-SI"/>
        </w:rPr>
        <w:t>Enakomerna zastopanost je zagotovljena s tem, da so imenovani člani iz različnih enot zavoda. Delo članov upravnega odbora je prostovoljno in brezplačno.</w:t>
      </w:r>
    </w:p>
    <w:p w:rsidR="00F570A3" w:rsidRPr="007B64B0" w:rsidRDefault="00F570A3" w:rsidP="00F570A3">
      <w:pPr>
        <w:widowControl w:val="0"/>
        <w:spacing w:after="120" w:line="300" w:lineRule="auto"/>
        <w:jc w:val="both"/>
        <w:rPr>
          <w:rFonts w:cs="Arial"/>
          <w:b/>
          <w:bCs/>
          <w:kern w:val="28"/>
          <w:szCs w:val="24"/>
          <w:lang w:eastAsia="sl-SI"/>
        </w:rPr>
      </w:pPr>
      <w:r w:rsidRPr="007B64B0">
        <w:rPr>
          <w:rFonts w:cs="Arial"/>
          <w:kern w:val="28"/>
          <w:szCs w:val="24"/>
          <w:lang w:eastAsia="sl-SI"/>
        </w:rPr>
        <w:t xml:space="preserve">Upravni odbor </w:t>
      </w:r>
      <w:r w:rsidR="00162179" w:rsidRPr="007B64B0">
        <w:rPr>
          <w:rFonts w:cs="Arial"/>
          <w:kern w:val="28"/>
          <w:szCs w:val="24"/>
          <w:lang w:eastAsia="sl-SI"/>
        </w:rPr>
        <w:t xml:space="preserve">Šolskega sklada </w:t>
      </w:r>
      <w:r w:rsidRPr="007B64B0">
        <w:rPr>
          <w:rFonts w:cs="Arial"/>
          <w:kern w:val="28"/>
          <w:szCs w:val="24"/>
          <w:lang w:eastAsia="sl-SI"/>
        </w:rPr>
        <w:t>deluje v skladu s pravilniki in zakoni. Podporo mu nudijo strokovne službe zavoda in ravnateljica zavoda, ki je tudi odgovorna za zakonitost delovanja sklada.</w:t>
      </w:r>
    </w:p>
    <w:p w:rsidR="008F7658" w:rsidRPr="007B64B0" w:rsidRDefault="008F7658" w:rsidP="00BA3955">
      <w:pPr>
        <w:jc w:val="both"/>
        <w:rPr>
          <w:rFonts w:cs="Arial"/>
          <w:szCs w:val="24"/>
        </w:rPr>
      </w:pPr>
      <w:r w:rsidRPr="007B64B0">
        <w:rPr>
          <w:rFonts w:cs="Arial"/>
          <w:szCs w:val="24"/>
        </w:rPr>
        <w:lastRenderedPageBreak/>
        <w:t>Prejeta sredstva šolskega sklada so vodena na podračunu Osnovne šole Miren, ločeno za vsako posamezno enoto posebej oziroma za posamezen namen. Sredstva sklada vodi računovodstvo Osnovne šole Miren.</w:t>
      </w:r>
    </w:p>
    <w:p w:rsidR="00A855EA" w:rsidRPr="007B64B0" w:rsidRDefault="00A855EA" w:rsidP="00A855EA">
      <w:pPr>
        <w:widowControl w:val="0"/>
        <w:spacing w:after="120" w:line="300" w:lineRule="auto"/>
        <w:jc w:val="both"/>
        <w:rPr>
          <w:rFonts w:cs="Arial"/>
          <w:kern w:val="28"/>
          <w:szCs w:val="24"/>
          <w:lang w:eastAsia="sl-SI"/>
        </w:rPr>
      </w:pPr>
      <w:r w:rsidRPr="007B64B0">
        <w:rPr>
          <w:rFonts w:cs="Arial"/>
          <w:bCs/>
          <w:kern w:val="28"/>
          <w:szCs w:val="24"/>
          <w:lang w:eastAsia="sl-SI"/>
        </w:rPr>
        <w:t xml:space="preserve">Pridobljena sredstva se lahko porabijo le za namen, ki ga določi donator. Nenamenska sredstva se porabijo v skladu z letnim planom, ki ga pripravi </w:t>
      </w:r>
      <w:r w:rsidR="00485D47" w:rsidRPr="007B64B0">
        <w:rPr>
          <w:rFonts w:cs="Arial"/>
          <w:bCs/>
          <w:kern w:val="28"/>
          <w:szCs w:val="24"/>
          <w:lang w:eastAsia="sl-SI"/>
        </w:rPr>
        <w:t>U</w:t>
      </w:r>
      <w:r w:rsidRPr="007B64B0">
        <w:rPr>
          <w:rFonts w:cs="Arial"/>
          <w:bCs/>
          <w:kern w:val="28"/>
          <w:szCs w:val="24"/>
          <w:lang w:eastAsia="sl-SI"/>
        </w:rPr>
        <w:t xml:space="preserve">pravni odbor </w:t>
      </w:r>
      <w:r w:rsidR="00485D47" w:rsidRPr="007B64B0">
        <w:rPr>
          <w:rFonts w:cs="Arial"/>
          <w:bCs/>
          <w:kern w:val="28"/>
          <w:szCs w:val="24"/>
          <w:lang w:eastAsia="sl-SI"/>
        </w:rPr>
        <w:t xml:space="preserve">Šolskega </w:t>
      </w:r>
      <w:r w:rsidRPr="007B64B0">
        <w:rPr>
          <w:rFonts w:cs="Arial"/>
          <w:bCs/>
          <w:kern w:val="28"/>
          <w:szCs w:val="24"/>
          <w:lang w:eastAsia="sl-SI"/>
        </w:rPr>
        <w:t>sklada v sodelovanju z učitelji in vzgojitelji posameznih enot.</w:t>
      </w:r>
    </w:p>
    <w:p w:rsidR="00F570A3" w:rsidRPr="007B64B0" w:rsidRDefault="00F570A3" w:rsidP="006140E7">
      <w:pPr>
        <w:widowControl w:val="0"/>
        <w:spacing w:after="0"/>
        <w:jc w:val="both"/>
        <w:rPr>
          <w:rFonts w:cs="Arial"/>
          <w:kern w:val="28"/>
          <w:szCs w:val="24"/>
          <w:lang w:eastAsia="sl-SI"/>
        </w:rPr>
      </w:pPr>
      <w:r w:rsidRPr="007B64B0">
        <w:rPr>
          <w:rFonts w:cs="Arial"/>
          <w:kern w:val="28"/>
          <w:szCs w:val="24"/>
          <w:lang w:eastAsia="sl-SI"/>
        </w:rPr>
        <w:t xml:space="preserve">Vse informacije javnega značaja </w:t>
      </w:r>
      <w:r w:rsidR="006140E7" w:rsidRPr="007B64B0">
        <w:rPr>
          <w:rFonts w:cs="Arial"/>
          <w:kern w:val="28"/>
          <w:szCs w:val="24"/>
          <w:lang w:eastAsia="sl-SI"/>
        </w:rPr>
        <w:t>so</w:t>
      </w:r>
      <w:r w:rsidRPr="007B64B0">
        <w:rPr>
          <w:rFonts w:cs="Arial"/>
          <w:kern w:val="28"/>
          <w:szCs w:val="24"/>
          <w:lang w:eastAsia="sl-SI"/>
        </w:rPr>
        <w:t xml:space="preserve"> objavljene na spletni strani šole pod zavihkom </w:t>
      </w:r>
      <w:r w:rsidRPr="007B64B0">
        <w:rPr>
          <w:rFonts w:cs="Arial"/>
          <w:bCs/>
          <w:kern w:val="28"/>
          <w:szCs w:val="24"/>
          <w:lang w:eastAsia="sl-SI"/>
        </w:rPr>
        <w:t>SKLAD</w:t>
      </w:r>
      <w:r w:rsidRPr="007B64B0">
        <w:rPr>
          <w:rFonts w:cs="Arial"/>
          <w:kern w:val="28"/>
          <w:szCs w:val="24"/>
          <w:lang w:eastAsia="sl-SI"/>
        </w:rPr>
        <w:t>.</w:t>
      </w:r>
    </w:p>
    <w:p w:rsidR="00F570A3" w:rsidRPr="007B64B0" w:rsidRDefault="00F570A3" w:rsidP="00F570A3">
      <w:pPr>
        <w:widowControl w:val="0"/>
        <w:spacing w:line="300" w:lineRule="auto"/>
        <w:rPr>
          <w:rFonts w:cs="Arial"/>
          <w:b/>
          <w:kern w:val="28"/>
          <w:sz w:val="18"/>
          <w:szCs w:val="18"/>
          <w:lang w:eastAsia="sl-SI"/>
        </w:rPr>
      </w:pPr>
      <w:r w:rsidRPr="007B64B0">
        <w:rPr>
          <w:rFonts w:cs="Arial"/>
          <w:b/>
          <w:kern w:val="28"/>
          <w:sz w:val="18"/>
          <w:szCs w:val="18"/>
          <w:lang w:eastAsia="sl-SI"/>
        </w:rPr>
        <w:t> </w:t>
      </w:r>
    </w:p>
    <w:p w:rsidR="00213436" w:rsidRPr="007B64B0" w:rsidRDefault="00213436" w:rsidP="0036358A">
      <w:pPr>
        <w:pStyle w:val="Slog1"/>
        <w:rPr>
          <w:rFonts w:cs="Arial"/>
          <w:szCs w:val="24"/>
        </w:rPr>
      </w:pPr>
      <w:r w:rsidRPr="007B64B0">
        <w:rPr>
          <w:rFonts w:cs="Arial"/>
          <w:szCs w:val="24"/>
        </w:rPr>
        <w:t>DOSEGANJE ZASTAVLJENIH CILJEV</w:t>
      </w:r>
    </w:p>
    <w:p w:rsidR="0036358A" w:rsidRPr="007B64B0" w:rsidRDefault="0036358A" w:rsidP="00BA3955">
      <w:pPr>
        <w:jc w:val="both"/>
        <w:rPr>
          <w:rFonts w:cs="Arial"/>
          <w:szCs w:val="24"/>
        </w:rPr>
      </w:pPr>
    </w:p>
    <w:p w:rsidR="00213436" w:rsidRPr="007B64B0" w:rsidRDefault="00213436" w:rsidP="00BA3955">
      <w:pPr>
        <w:jc w:val="both"/>
        <w:rPr>
          <w:rFonts w:cs="Arial"/>
          <w:szCs w:val="24"/>
        </w:rPr>
      </w:pPr>
      <w:r w:rsidRPr="007B64B0">
        <w:rPr>
          <w:rFonts w:cs="Arial"/>
          <w:szCs w:val="24"/>
        </w:rPr>
        <w:t xml:space="preserve">Šolski sklad si je za šolsko leto zastavil </w:t>
      </w:r>
      <w:r w:rsidR="00057C08" w:rsidRPr="007B64B0">
        <w:rPr>
          <w:rFonts w:cs="Arial"/>
          <w:szCs w:val="24"/>
        </w:rPr>
        <w:t>in tudi izvedel naslednje aktivnosti:</w:t>
      </w:r>
    </w:p>
    <w:p w:rsidR="00B654DD" w:rsidRPr="007B64B0" w:rsidRDefault="00B654DD" w:rsidP="00B654DD">
      <w:pPr>
        <w:pStyle w:val="ListParagraph"/>
        <w:numPr>
          <w:ilvl w:val="0"/>
          <w:numId w:val="8"/>
        </w:numPr>
        <w:spacing w:after="0"/>
        <w:jc w:val="both"/>
      </w:pPr>
      <w:r w:rsidRPr="007B64B0">
        <w:t>Informiranje staršev in druge zainteresirane javnosti o namenu in dejavnosti šolskega sklada:</w:t>
      </w:r>
    </w:p>
    <w:p w:rsidR="00B654DD" w:rsidRPr="007B64B0" w:rsidRDefault="00B654DD" w:rsidP="00B654DD">
      <w:pPr>
        <w:pStyle w:val="ListParagraph"/>
        <w:numPr>
          <w:ilvl w:val="0"/>
          <w:numId w:val="7"/>
        </w:numPr>
        <w:spacing w:after="0"/>
        <w:jc w:val="both"/>
      </w:pPr>
      <w:r w:rsidRPr="007B64B0">
        <w:t>preko šolske spletne strani,</w:t>
      </w:r>
    </w:p>
    <w:p w:rsidR="00B654DD" w:rsidRPr="007B64B0" w:rsidRDefault="00B654DD" w:rsidP="00B654DD">
      <w:pPr>
        <w:pStyle w:val="ListParagraph"/>
        <w:numPr>
          <w:ilvl w:val="0"/>
          <w:numId w:val="7"/>
        </w:numPr>
        <w:spacing w:after="0"/>
        <w:jc w:val="both"/>
      </w:pPr>
      <w:r w:rsidRPr="007B64B0">
        <w:t>preko strokovnih delavcev šole in predstavnikov sveta staršev na roditeljskih sestankih,</w:t>
      </w:r>
    </w:p>
    <w:p w:rsidR="00B654DD" w:rsidRPr="007B64B0" w:rsidRDefault="00B654DD" w:rsidP="00B654DD">
      <w:pPr>
        <w:pStyle w:val="ListParagraph"/>
        <w:numPr>
          <w:ilvl w:val="0"/>
          <w:numId w:val="7"/>
        </w:numPr>
        <w:spacing w:after="0"/>
        <w:jc w:val="both"/>
      </w:pPr>
      <w:r w:rsidRPr="007B64B0">
        <w:t>na raznih javnih prireditvah,</w:t>
      </w:r>
    </w:p>
    <w:p w:rsidR="00B654DD" w:rsidRPr="007B64B0" w:rsidRDefault="00B654DD" w:rsidP="00B654DD">
      <w:pPr>
        <w:pStyle w:val="ListParagraph"/>
        <w:numPr>
          <w:ilvl w:val="0"/>
          <w:numId w:val="7"/>
        </w:numPr>
        <w:spacing w:after="0"/>
        <w:jc w:val="both"/>
      </w:pPr>
      <w:r w:rsidRPr="007B64B0">
        <w:t>s pomočjo zgibanke,</w:t>
      </w:r>
    </w:p>
    <w:p w:rsidR="00B654DD" w:rsidRPr="007B64B0" w:rsidRDefault="00B654DD" w:rsidP="00494DC6">
      <w:pPr>
        <w:pStyle w:val="ListParagraph"/>
        <w:numPr>
          <w:ilvl w:val="0"/>
          <w:numId w:val="7"/>
        </w:numPr>
        <w:spacing w:after="0"/>
        <w:jc w:val="both"/>
      </w:pPr>
      <w:r w:rsidRPr="007B64B0">
        <w:t xml:space="preserve">ipd. </w:t>
      </w:r>
    </w:p>
    <w:p w:rsidR="00B654DD" w:rsidRPr="007B64B0" w:rsidRDefault="00B654DD" w:rsidP="004310F6">
      <w:pPr>
        <w:pStyle w:val="ListParagraph"/>
        <w:numPr>
          <w:ilvl w:val="0"/>
          <w:numId w:val="8"/>
        </w:numPr>
        <w:spacing w:after="0"/>
        <w:jc w:val="both"/>
      </w:pPr>
      <w:r w:rsidRPr="007B64B0">
        <w:t>Zbiranje sredstev</w:t>
      </w:r>
      <w:r w:rsidR="004310F6" w:rsidRPr="007B64B0">
        <w:t>:</w:t>
      </w:r>
    </w:p>
    <w:p w:rsidR="004310F6" w:rsidRPr="007B64B0" w:rsidRDefault="004310F6" w:rsidP="004310F6">
      <w:pPr>
        <w:pStyle w:val="ListParagraph"/>
        <w:numPr>
          <w:ilvl w:val="0"/>
          <w:numId w:val="7"/>
        </w:numPr>
        <w:spacing w:after="0"/>
        <w:jc w:val="both"/>
      </w:pPr>
      <w:r w:rsidRPr="007B64B0">
        <w:t>s</w:t>
      </w:r>
      <w:r w:rsidR="00B654DD" w:rsidRPr="007B64B0">
        <w:t xml:space="preserve"> pomočjo zgibanke</w:t>
      </w:r>
      <w:r w:rsidRPr="007B64B0">
        <w:t>,</w:t>
      </w:r>
    </w:p>
    <w:p w:rsidR="00B654DD" w:rsidRPr="007B64B0" w:rsidRDefault="004310F6" w:rsidP="004310F6">
      <w:pPr>
        <w:pStyle w:val="ListParagraph"/>
        <w:numPr>
          <w:ilvl w:val="0"/>
          <w:numId w:val="7"/>
        </w:numPr>
        <w:spacing w:after="0"/>
        <w:jc w:val="both"/>
      </w:pPr>
      <w:r w:rsidRPr="007B64B0">
        <w:t>s</w:t>
      </w:r>
      <w:r w:rsidR="00B654DD" w:rsidRPr="007B64B0">
        <w:t xml:space="preserve"> pridobivanjem sredstev iz donacij posameznih pravnih in fizičn</w:t>
      </w:r>
      <w:r w:rsidR="007801A1" w:rsidRPr="007B64B0">
        <w:t xml:space="preserve">ih oseb, </w:t>
      </w:r>
    </w:p>
    <w:p w:rsidR="00C356FB" w:rsidRPr="007B64B0" w:rsidRDefault="00B26BC7" w:rsidP="00C356FB">
      <w:pPr>
        <w:pStyle w:val="ListParagraph"/>
        <w:numPr>
          <w:ilvl w:val="0"/>
          <w:numId w:val="7"/>
        </w:numPr>
        <w:jc w:val="both"/>
        <w:rPr>
          <w:rFonts w:cs="Arial"/>
          <w:szCs w:val="24"/>
        </w:rPr>
      </w:pPr>
      <w:r w:rsidRPr="007B64B0">
        <w:rPr>
          <w:rFonts w:cs="Arial"/>
          <w:szCs w:val="24"/>
        </w:rPr>
        <w:t>z organiziranimi</w:t>
      </w:r>
      <w:r w:rsidR="00C356FB" w:rsidRPr="007B64B0">
        <w:rPr>
          <w:rFonts w:cs="Arial"/>
          <w:szCs w:val="24"/>
        </w:rPr>
        <w:t xml:space="preserve"> prireditv</w:t>
      </w:r>
      <w:r w:rsidRPr="007B64B0">
        <w:rPr>
          <w:rFonts w:cs="Arial"/>
          <w:szCs w:val="24"/>
        </w:rPr>
        <w:t>ami</w:t>
      </w:r>
      <w:r w:rsidR="00C356FB" w:rsidRPr="007B64B0">
        <w:rPr>
          <w:rFonts w:cs="Arial"/>
          <w:szCs w:val="24"/>
        </w:rPr>
        <w:t xml:space="preserve"> po posameznih enotah</w:t>
      </w:r>
      <w:r w:rsidRPr="007B64B0">
        <w:rPr>
          <w:rFonts w:cs="Arial"/>
          <w:szCs w:val="24"/>
        </w:rPr>
        <w:t>,</w:t>
      </w:r>
    </w:p>
    <w:p w:rsidR="00C67E03" w:rsidRPr="007B64B0" w:rsidRDefault="00B26BC7" w:rsidP="008928C4">
      <w:pPr>
        <w:pStyle w:val="ListParagraph"/>
        <w:numPr>
          <w:ilvl w:val="0"/>
          <w:numId w:val="7"/>
        </w:numPr>
        <w:jc w:val="both"/>
        <w:rPr>
          <w:rFonts w:cs="Arial"/>
          <w:szCs w:val="24"/>
        </w:rPr>
      </w:pPr>
      <w:r w:rsidRPr="007B64B0">
        <w:rPr>
          <w:rFonts w:cs="Arial"/>
          <w:szCs w:val="24"/>
        </w:rPr>
        <w:t>z a</w:t>
      </w:r>
      <w:r w:rsidR="00C67E03" w:rsidRPr="007B64B0">
        <w:rPr>
          <w:rFonts w:cs="Arial"/>
          <w:szCs w:val="24"/>
        </w:rPr>
        <w:t>kcij</w:t>
      </w:r>
      <w:r w:rsidRPr="007B64B0">
        <w:rPr>
          <w:rFonts w:cs="Arial"/>
          <w:szCs w:val="24"/>
        </w:rPr>
        <w:t xml:space="preserve">o zbiranja starega papirja, </w:t>
      </w:r>
    </w:p>
    <w:p w:rsidR="00BE5311" w:rsidRPr="007B64B0" w:rsidRDefault="00B26BC7" w:rsidP="008928C4">
      <w:pPr>
        <w:pStyle w:val="ListParagraph"/>
        <w:numPr>
          <w:ilvl w:val="0"/>
          <w:numId w:val="7"/>
        </w:numPr>
        <w:jc w:val="both"/>
        <w:rPr>
          <w:rFonts w:cs="Arial"/>
          <w:szCs w:val="24"/>
        </w:rPr>
      </w:pPr>
      <w:r w:rsidRPr="007B64B0">
        <w:rPr>
          <w:rFonts w:cs="Arial"/>
          <w:szCs w:val="24"/>
        </w:rPr>
        <w:t>z a</w:t>
      </w:r>
      <w:r w:rsidR="00BE5311" w:rsidRPr="007B64B0">
        <w:rPr>
          <w:rFonts w:cs="Arial"/>
          <w:szCs w:val="24"/>
        </w:rPr>
        <w:t>kcij</w:t>
      </w:r>
      <w:r w:rsidRPr="007B64B0">
        <w:rPr>
          <w:rFonts w:cs="Arial"/>
          <w:szCs w:val="24"/>
        </w:rPr>
        <w:t>o</w:t>
      </w:r>
      <w:r w:rsidR="00BE5311" w:rsidRPr="007B64B0">
        <w:rPr>
          <w:rFonts w:cs="Arial"/>
          <w:szCs w:val="24"/>
        </w:rPr>
        <w:t xml:space="preserve"> zbiranja odpadnih </w:t>
      </w:r>
      <w:proofErr w:type="spellStart"/>
      <w:r w:rsidR="00BE5311" w:rsidRPr="007B64B0">
        <w:rPr>
          <w:rFonts w:cs="Arial"/>
          <w:szCs w:val="24"/>
        </w:rPr>
        <w:t>tonerjev</w:t>
      </w:r>
      <w:proofErr w:type="spellEnd"/>
      <w:r w:rsidR="00BE5311" w:rsidRPr="007B64B0">
        <w:rPr>
          <w:rFonts w:cs="Arial"/>
          <w:szCs w:val="24"/>
        </w:rPr>
        <w:t xml:space="preserve"> in kartuš</w:t>
      </w:r>
      <w:r w:rsidRPr="007B64B0">
        <w:rPr>
          <w:rFonts w:cs="Arial"/>
          <w:szCs w:val="24"/>
        </w:rPr>
        <w:t>.</w:t>
      </w:r>
      <w:r w:rsidR="00BE5311" w:rsidRPr="007B64B0">
        <w:rPr>
          <w:rFonts w:cs="Arial"/>
          <w:szCs w:val="24"/>
        </w:rPr>
        <w:t xml:space="preserve"> </w:t>
      </w:r>
    </w:p>
    <w:p w:rsidR="00B26BC7" w:rsidRPr="007B64B0" w:rsidRDefault="00B26BC7" w:rsidP="00B26BC7">
      <w:pPr>
        <w:pStyle w:val="ListParagraph"/>
        <w:numPr>
          <w:ilvl w:val="0"/>
          <w:numId w:val="1"/>
        </w:numPr>
        <w:jc w:val="both"/>
        <w:rPr>
          <w:rFonts w:cs="Arial"/>
          <w:szCs w:val="24"/>
        </w:rPr>
      </w:pPr>
      <w:r w:rsidRPr="007B64B0">
        <w:rPr>
          <w:rFonts w:cs="Arial"/>
          <w:szCs w:val="24"/>
        </w:rPr>
        <w:t>Zahvala donatorjem</w:t>
      </w:r>
    </w:p>
    <w:p w:rsidR="00904576" w:rsidRPr="007B64B0" w:rsidRDefault="00BE5311" w:rsidP="00C80D86">
      <w:pPr>
        <w:pStyle w:val="ListParagraph"/>
        <w:numPr>
          <w:ilvl w:val="0"/>
          <w:numId w:val="1"/>
        </w:numPr>
        <w:jc w:val="both"/>
        <w:rPr>
          <w:rFonts w:cs="Arial"/>
          <w:kern w:val="24"/>
        </w:rPr>
      </w:pPr>
      <w:r w:rsidRPr="007B64B0">
        <w:rPr>
          <w:rFonts w:cs="Arial"/>
          <w:szCs w:val="24"/>
        </w:rPr>
        <w:t xml:space="preserve">Nabava </w:t>
      </w:r>
      <w:r w:rsidR="005F284B" w:rsidRPr="007B64B0">
        <w:rPr>
          <w:rFonts w:cs="Arial"/>
          <w:szCs w:val="24"/>
        </w:rPr>
        <w:t>sredstev</w:t>
      </w:r>
      <w:r w:rsidRPr="007B64B0">
        <w:rPr>
          <w:rFonts w:cs="Arial"/>
          <w:szCs w:val="24"/>
        </w:rPr>
        <w:t xml:space="preserve"> po planu</w:t>
      </w:r>
    </w:p>
    <w:p w:rsidR="004472C2" w:rsidRPr="007B64B0" w:rsidRDefault="004472C2" w:rsidP="00C80D86">
      <w:pPr>
        <w:pStyle w:val="ListParagraph"/>
        <w:numPr>
          <w:ilvl w:val="0"/>
          <w:numId w:val="1"/>
        </w:numPr>
        <w:jc w:val="both"/>
        <w:rPr>
          <w:rFonts w:cs="Arial"/>
          <w:kern w:val="24"/>
        </w:rPr>
      </w:pPr>
      <w:r w:rsidRPr="007B64B0">
        <w:rPr>
          <w:rFonts w:cs="Arial"/>
          <w:kern w:val="24"/>
        </w:rPr>
        <w:t>Pomoč otrokom iz socialno šibkih družin</w:t>
      </w:r>
    </w:p>
    <w:p w:rsidR="00C80D86" w:rsidRDefault="00B26BC7" w:rsidP="00436B03">
      <w:pPr>
        <w:pStyle w:val="Default"/>
        <w:spacing w:line="276" w:lineRule="auto"/>
        <w:ind w:left="360"/>
        <w:jc w:val="both"/>
        <w:rPr>
          <w:rFonts w:ascii="Arial" w:hAnsi="Arial" w:cs="Arial"/>
          <w:color w:val="auto"/>
        </w:rPr>
      </w:pPr>
      <w:r w:rsidRPr="007B64B0">
        <w:rPr>
          <w:rFonts w:ascii="Arial" w:hAnsi="Arial" w:cs="Arial"/>
          <w:color w:val="auto"/>
          <w:kern w:val="24"/>
        </w:rPr>
        <w:t>Dne</w:t>
      </w:r>
      <w:r w:rsidR="00BE1112" w:rsidRPr="007B64B0">
        <w:rPr>
          <w:rFonts w:ascii="Arial" w:hAnsi="Arial" w:cs="Arial"/>
          <w:color w:val="auto"/>
          <w:kern w:val="24"/>
        </w:rPr>
        <w:t>,</w:t>
      </w:r>
      <w:r w:rsidRPr="007B64B0">
        <w:rPr>
          <w:rFonts w:ascii="Arial" w:hAnsi="Arial" w:cs="Arial"/>
          <w:color w:val="auto"/>
          <w:kern w:val="24"/>
        </w:rPr>
        <w:t xml:space="preserve"> 5. </w:t>
      </w:r>
      <w:r w:rsidR="00BE1112" w:rsidRPr="007B64B0">
        <w:rPr>
          <w:rFonts w:ascii="Arial" w:hAnsi="Arial" w:cs="Arial"/>
          <w:color w:val="auto"/>
          <w:kern w:val="24"/>
        </w:rPr>
        <w:t>f</w:t>
      </w:r>
      <w:r w:rsidRPr="007B64B0">
        <w:rPr>
          <w:rFonts w:ascii="Arial" w:hAnsi="Arial" w:cs="Arial"/>
          <w:color w:val="auto"/>
          <w:kern w:val="24"/>
        </w:rPr>
        <w:t>ebruarja 2014</w:t>
      </w:r>
      <w:r w:rsidR="00BE1112" w:rsidRPr="007B64B0">
        <w:rPr>
          <w:rFonts w:ascii="Arial" w:hAnsi="Arial" w:cs="Arial"/>
          <w:color w:val="auto"/>
          <w:kern w:val="24"/>
        </w:rPr>
        <w:t>,</w:t>
      </w:r>
      <w:r w:rsidRPr="007B64B0">
        <w:rPr>
          <w:rFonts w:ascii="Arial" w:hAnsi="Arial" w:cs="Arial"/>
          <w:color w:val="auto"/>
          <w:kern w:val="24"/>
        </w:rPr>
        <w:t xml:space="preserve"> je bil s</w:t>
      </w:r>
      <w:r w:rsidR="008928C4" w:rsidRPr="007B64B0">
        <w:rPr>
          <w:rFonts w:ascii="Arial" w:hAnsi="Arial" w:cs="Arial"/>
          <w:color w:val="auto"/>
          <w:kern w:val="24"/>
        </w:rPr>
        <w:t>prejet</w:t>
      </w:r>
      <w:r w:rsidR="00904576" w:rsidRPr="007B64B0">
        <w:rPr>
          <w:rFonts w:ascii="Arial" w:hAnsi="Arial" w:cs="Arial"/>
          <w:color w:val="auto"/>
          <w:kern w:val="24"/>
        </w:rPr>
        <w:t xml:space="preserve"> </w:t>
      </w:r>
      <w:r w:rsidR="00C80D86" w:rsidRPr="007B64B0">
        <w:rPr>
          <w:rFonts w:ascii="Arial" w:hAnsi="Arial" w:cs="Arial"/>
          <w:color w:val="auto"/>
          <w:kern w:val="24"/>
        </w:rPr>
        <w:t>Pravilnik o dodelitvi sredstev iz šol</w:t>
      </w:r>
      <w:r w:rsidR="00904576" w:rsidRPr="007B64B0">
        <w:rPr>
          <w:rFonts w:ascii="Arial" w:hAnsi="Arial" w:cs="Arial"/>
          <w:color w:val="auto"/>
          <w:kern w:val="24"/>
        </w:rPr>
        <w:t>skega sklada Osnovne šole Miren</w:t>
      </w:r>
      <w:r w:rsidR="00C80D86" w:rsidRPr="007B64B0">
        <w:rPr>
          <w:rFonts w:ascii="Arial" w:hAnsi="Arial" w:cs="Arial"/>
          <w:color w:val="auto"/>
          <w:kern w:val="24"/>
        </w:rPr>
        <w:t>.</w:t>
      </w:r>
      <w:r w:rsidR="007275F6" w:rsidRPr="007B64B0">
        <w:rPr>
          <w:rFonts w:ascii="Arial" w:hAnsi="Arial" w:cs="Arial"/>
          <w:color w:val="auto"/>
          <w:kern w:val="24"/>
        </w:rPr>
        <w:t xml:space="preserve"> </w:t>
      </w:r>
      <w:r w:rsidR="00436B03" w:rsidRPr="007B64B0">
        <w:rPr>
          <w:rFonts w:ascii="Arial" w:hAnsi="Arial" w:cs="Arial"/>
          <w:color w:val="auto"/>
          <w:kern w:val="24"/>
        </w:rPr>
        <w:t>Starši, ki so</w:t>
      </w:r>
      <w:r w:rsidR="00C80D86" w:rsidRPr="007B64B0">
        <w:rPr>
          <w:rFonts w:ascii="Arial" w:hAnsi="Arial" w:cs="Arial"/>
          <w:color w:val="auto"/>
          <w:kern w:val="24"/>
        </w:rPr>
        <w:t xml:space="preserve"> se</w:t>
      </w:r>
      <w:r w:rsidR="00436B03" w:rsidRPr="007B64B0">
        <w:rPr>
          <w:rFonts w:ascii="Arial" w:hAnsi="Arial" w:cs="Arial"/>
          <w:color w:val="auto"/>
          <w:kern w:val="24"/>
        </w:rPr>
        <w:t xml:space="preserve"> znašli v finančni stiski, </w:t>
      </w:r>
      <w:r w:rsidR="00806EE3" w:rsidRPr="007B64B0">
        <w:rPr>
          <w:rFonts w:ascii="Arial" w:hAnsi="Arial" w:cs="Arial"/>
          <w:color w:val="auto"/>
          <w:kern w:val="24"/>
        </w:rPr>
        <w:t xml:space="preserve">so imeli in </w:t>
      </w:r>
      <w:r w:rsidR="00436B03" w:rsidRPr="007B64B0">
        <w:rPr>
          <w:rFonts w:ascii="Arial" w:hAnsi="Arial" w:cs="Arial"/>
          <w:color w:val="auto"/>
          <w:kern w:val="24"/>
        </w:rPr>
        <w:t>imajo</w:t>
      </w:r>
      <w:r w:rsidR="00C80D86" w:rsidRPr="007B64B0">
        <w:rPr>
          <w:rFonts w:ascii="Arial" w:hAnsi="Arial" w:cs="Arial"/>
          <w:color w:val="auto"/>
          <w:kern w:val="24"/>
        </w:rPr>
        <w:t xml:space="preserve"> možnost zaprositi za denarno pomoč za plač</w:t>
      </w:r>
      <w:r w:rsidR="00436B03" w:rsidRPr="007B64B0">
        <w:rPr>
          <w:rFonts w:ascii="Arial" w:hAnsi="Arial" w:cs="Arial"/>
          <w:color w:val="auto"/>
          <w:kern w:val="24"/>
        </w:rPr>
        <w:t xml:space="preserve">ilo šolskih dejavnosti za svojega </w:t>
      </w:r>
      <w:r w:rsidR="00C80D86" w:rsidRPr="007B64B0">
        <w:rPr>
          <w:rFonts w:ascii="Arial" w:hAnsi="Arial" w:cs="Arial"/>
          <w:color w:val="auto"/>
          <w:kern w:val="24"/>
        </w:rPr>
        <w:t xml:space="preserve">otroka, ki jih organizira šola. </w:t>
      </w:r>
      <w:r w:rsidR="00C80D86" w:rsidRPr="007B64B0">
        <w:rPr>
          <w:rFonts w:ascii="Arial" w:hAnsi="Arial" w:cs="Arial"/>
          <w:color w:val="auto"/>
        </w:rPr>
        <w:t xml:space="preserve">Zahtevek za uveljavitev pravice do dodelitve sredstev iz šolskega sklada vložijo starši oz. skrbniki otroka (vlagatelji) na posebnem obrazcu, ki je dostopen na spletni strani </w:t>
      </w:r>
      <w:r w:rsidR="00C80D86" w:rsidRPr="007B64B0">
        <w:rPr>
          <w:rFonts w:ascii="Arial" w:hAnsi="Arial" w:cs="Arial"/>
          <w:color w:val="auto"/>
          <w:kern w:val="24"/>
        </w:rPr>
        <w:t xml:space="preserve">šole pod zavihkom SKLAD) </w:t>
      </w:r>
      <w:r w:rsidR="00C80D86" w:rsidRPr="007B64B0">
        <w:rPr>
          <w:rFonts w:ascii="Arial" w:hAnsi="Arial" w:cs="Arial"/>
          <w:color w:val="auto"/>
        </w:rPr>
        <w:t xml:space="preserve">ali pri šolski svetovalni delavki (Vloga za dodelitev sredstev iz šolskega sklada). </w:t>
      </w:r>
    </w:p>
    <w:p w:rsidR="00EA308D" w:rsidRPr="007B64B0" w:rsidRDefault="00EA308D" w:rsidP="00436B03">
      <w:pPr>
        <w:pStyle w:val="Default"/>
        <w:spacing w:line="276" w:lineRule="auto"/>
        <w:ind w:left="360"/>
        <w:jc w:val="both"/>
        <w:rPr>
          <w:rFonts w:ascii="Arial" w:hAnsi="Arial" w:cs="Arial"/>
          <w:color w:val="auto"/>
        </w:rPr>
      </w:pPr>
    </w:p>
    <w:p w:rsidR="00950F4B" w:rsidRDefault="00F66429" w:rsidP="0036358A">
      <w:pPr>
        <w:pStyle w:val="Slog1"/>
        <w:rPr>
          <w:rFonts w:cs="Arial"/>
          <w:szCs w:val="24"/>
        </w:rPr>
      </w:pPr>
      <w:r>
        <w:rPr>
          <w:rFonts w:cs="Arial"/>
          <w:szCs w:val="24"/>
        </w:rPr>
        <w:lastRenderedPageBreak/>
        <w:t>F</w:t>
      </w:r>
      <w:r w:rsidR="00950F4B" w:rsidRPr="0036358A">
        <w:rPr>
          <w:rFonts w:cs="Arial"/>
          <w:szCs w:val="24"/>
        </w:rPr>
        <w:t>INANČNO POSLOVANJE</w:t>
      </w:r>
    </w:p>
    <w:p w:rsidR="00E300B1" w:rsidRDefault="00E300B1" w:rsidP="00E300B1">
      <w:pPr>
        <w:jc w:val="both"/>
        <w:rPr>
          <w:rFonts w:cs="Arial"/>
          <w:szCs w:val="24"/>
        </w:rPr>
      </w:pPr>
    </w:p>
    <w:p w:rsidR="00951259" w:rsidRPr="0036358A" w:rsidRDefault="00951259" w:rsidP="00E300B1">
      <w:pPr>
        <w:jc w:val="both"/>
        <w:rPr>
          <w:rFonts w:cs="Arial"/>
          <w:szCs w:val="24"/>
        </w:rPr>
      </w:pPr>
      <w:r>
        <w:rPr>
          <w:rFonts w:cs="Arial"/>
          <w:szCs w:val="24"/>
        </w:rPr>
        <w:t xml:space="preserve">Prihodki šolskega sklada so sestavljeni iz naslova prihodkov od prispevkov staršev, donatorjev, organizacij </w:t>
      </w:r>
      <w:r w:rsidR="00824AE9">
        <w:rPr>
          <w:rFonts w:cs="Arial"/>
          <w:szCs w:val="24"/>
        </w:rPr>
        <w:t>prireditev</w:t>
      </w:r>
      <w:r>
        <w:rPr>
          <w:rFonts w:cs="Arial"/>
          <w:szCs w:val="24"/>
        </w:rPr>
        <w:t xml:space="preserve">, akcij zbiranja starega papirja in akcij zbiranja rabljenih kartuš in </w:t>
      </w:r>
      <w:proofErr w:type="spellStart"/>
      <w:r>
        <w:rPr>
          <w:rFonts w:cs="Arial"/>
          <w:szCs w:val="24"/>
        </w:rPr>
        <w:t>tonerjev</w:t>
      </w:r>
      <w:proofErr w:type="spellEnd"/>
      <w:r w:rsidR="00F52E99">
        <w:rPr>
          <w:rFonts w:cs="Arial"/>
          <w:szCs w:val="24"/>
        </w:rPr>
        <w:t xml:space="preserve"> ter drugih dejavnosti</w:t>
      </w:r>
      <w:r>
        <w:rPr>
          <w:rFonts w:cs="Arial"/>
          <w:szCs w:val="24"/>
        </w:rPr>
        <w:t xml:space="preserve">. </w:t>
      </w:r>
    </w:p>
    <w:p w:rsidR="00797F14" w:rsidRPr="00A073E0" w:rsidRDefault="00797F14" w:rsidP="00797F14">
      <w:pPr>
        <w:spacing w:line="240" w:lineRule="auto"/>
        <w:jc w:val="both"/>
        <w:rPr>
          <w:rFonts w:cs="Arial"/>
          <w:b/>
          <w:i/>
          <w:szCs w:val="24"/>
          <w:u w:val="single"/>
        </w:rPr>
      </w:pPr>
      <w:r w:rsidRPr="00A073E0">
        <w:rPr>
          <w:rFonts w:cs="Arial"/>
          <w:b/>
          <w:i/>
          <w:szCs w:val="24"/>
          <w:u w:val="single"/>
        </w:rPr>
        <w:t>PRISPEVKI STARŠEV</w:t>
      </w:r>
    </w:p>
    <w:p w:rsidR="00797F14" w:rsidRDefault="00797F14" w:rsidP="00797F14">
      <w:pPr>
        <w:jc w:val="both"/>
        <w:rPr>
          <w:rFonts w:cs="Arial"/>
          <w:szCs w:val="24"/>
        </w:rPr>
      </w:pPr>
      <w:r>
        <w:rPr>
          <w:rFonts w:cs="Arial"/>
          <w:szCs w:val="24"/>
        </w:rPr>
        <w:t>Starši so v šolskem letu 2014/15 prispevali 360,00 eur v šolski sklad</w:t>
      </w:r>
      <w:r w:rsidRPr="00904576">
        <w:rPr>
          <w:rFonts w:cs="Arial"/>
          <w:szCs w:val="24"/>
        </w:rPr>
        <w:t>.</w:t>
      </w:r>
    </w:p>
    <w:tbl>
      <w:tblPr>
        <w:tblW w:w="9157" w:type="dxa"/>
        <w:tblInd w:w="55" w:type="dxa"/>
        <w:tblCellMar>
          <w:left w:w="70" w:type="dxa"/>
          <w:right w:w="70" w:type="dxa"/>
        </w:tblCellMar>
        <w:tblLook w:val="04A0" w:firstRow="1" w:lastRow="0" w:firstColumn="1" w:lastColumn="0" w:noHBand="0" w:noVBand="1"/>
      </w:tblPr>
      <w:tblGrid>
        <w:gridCol w:w="1663"/>
        <w:gridCol w:w="705"/>
        <w:gridCol w:w="740"/>
        <w:gridCol w:w="691"/>
        <w:gridCol w:w="643"/>
        <w:gridCol w:w="643"/>
        <w:gridCol w:w="643"/>
        <w:gridCol w:w="643"/>
        <w:gridCol w:w="643"/>
        <w:gridCol w:w="643"/>
        <w:gridCol w:w="643"/>
        <w:gridCol w:w="857"/>
      </w:tblGrid>
      <w:tr w:rsidR="00797F14" w:rsidRPr="00400C3C" w:rsidTr="00295347">
        <w:trPr>
          <w:trHeight w:val="375"/>
        </w:trPr>
        <w:tc>
          <w:tcPr>
            <w:tcW w:w="16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 </w:t>
            </w:r>
          </w:p>
        </w:tc>
        <w:tc>
          <w:tcPr>
            <w:tcW w:w="705"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proofErr w:type="spellStart"/>
            <w:r w:rsidRPr="00400C3C">
              <w:rPr>
                <w:rFonts w:cs="Arial"/>
                <w:b/>
                <w:bCs/>
                <w:i/>
                <w:iCs/>
                <w:color w:val="000000"/>
                <w:sz w:val="18"/>
                <w:szCs w:val="18"/>
                <w:lang w:eastAsia="sl-SI"/>
              </w:rPr>
              <w:t>sep</w:t>
            </w:r>
            <w:proofErr w:type="spellEnd"/>
          </w:p>
        </w:tc>
        <w:tc>
          <w:tcPr>
            <w:tcW w:w="740"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okt</w:t>
            </w:r>
          </w:p>
        </w:tc>
        <w:tc>
          <w:tcPr>
            <w:tcW w:w="691"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nov</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dec</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jan</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5455E0"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F</w:t>
            </w:r>
            <w:r w:rsidR="00797F14" w:rsidRPr="00400C3C">
              <w:rPr>
                <w:rFonts w:cs="Arial"/>
                <w:b/>
                <w:bCs/>
                <w:i/>
                <w:iCs/>
                <w:color w:val="000000"/>
                <w:sz w:val="18"/>
                <w:szCs w:val="18"/>
                <w:lang w:eastAsia="sl-SI"/>
              </w:rPr>
              <w:t>eb</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mar</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apr</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maj</w:t>
            </w:r>
          </w:p>
        </w:tc>
        <w:tc>
          <w:tcPr>
            <w:tcW w:w="643"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proofErr w:type="spellStart"/>
            <w:r w:rsidRPr="00400C3C">
              <w:rPr>
                <w:rFonts w:cs="Arial"/>
                <w:b/>
                <w:bCs/>
                <w:i/>
                <w:iCs/>
                <w:color w:val="000000"/>
                <w:sz w:val="18"/>
                <w:szCs w:val="18"/>
                <w:lang w:eastAsia="sl-SI"/>
              </w:rPr>
              <w:t>jun</w:t>
            </w:r>
            <w:proofErr w:type="spellEnd"/>
          </w:p>
        </w:tc>
        <w:tc>
          <w:tcPr>
            <w:tcW w:w="857" w:type="dxa"/>
            <w:tcBorders>
              <w:top w:val="single" w:sz="4" w:space="0" w:color="auto"/>
              <w:left w:val="nil"/>
              <w:bottom w:val="single" w:sz="4" w:space="0" w:color="auto"/>
              <w:right w:val="single" w:sz="4" w:space="0" w:color="auto"/>
            </w:tcBorders>
            <w:shd w:val="clear" w:color="000000" w:fill="D9D9D9"/>
            <w:noWrap/>
            <w:vAlign w:val="bottom"/>
            <w:hideMark/>
          </w:tcPr>
          <w:p w:rsidR="00797F14" w:rsidRPr="00400C3C" w:rsidRDefault="00797F14" w:rsidP="00295347">
            <w:pPr>
              <w:spacing w:after="0" w:line="240" w:lineRule="auto"/>
              <w:jc w:val="center"/>
              <w:rPr>
                <w:rFonts w:cs="Arial"/>
                <w:b/>
                <w:bCs/>
                <w:i/>
                <w:iCs/>
                <w:color w:val="000000"/>
                <w:sz w:val="18"/>
                <w:szCs w:val="18"/>
                <w:lang w:eastAsia="sl-SI"/>
              </w:rPr>
            </w:pPr>
            <w:r w:rsidRPr="00400C3C">
              <w:rPr>
                <w:rFonts w:cs="Arial"/>
                <w:b/>
                <w:bCs/>
                <w:i/>
                <w:iCs/>
                <w:color w:val="000000"/>
                <w:sz w:val="18"/>
                <w:szCs w:val="18"/>
                <w:lang w:eastAsia="sl-SI"/>
              </w:rPr>
              <w:t>skupaj</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9D5D5C" w:rsidP="00295347">
            <w:pPr>
              <w:spacing w:after="0" w:line="240" w:lineRule="auto"/>
              <w:rPr>
                <w:rFonts w:cs="Arial"/>
                <w:color w:val="000000"/>
                <w:sz w:val="18"/>
                <w:szCs w:val="18"/>
                <w:lang w:eastAsia="sl-SI"/>
              </w:rPr>
            </w:pPr>
            <w:r>
              <w:rPr>
                <w:rFonts w:cs="Arial"/>
                <w:color w:val="000000"/>
                <w:sz w:val="18"/>
                <w:szCs w:val="18"/>
                <w:lang w:eastAsia="sl-SI"/>
              </w:rPr>
              <w:t>OŠ</w:t>
            </w:r>
            <w:r w:rsidR="00797F14" w:rsidRPr="00400C3C">
              <w:rPr>
                <w:rFonts w:cs="Arial"/>
                <w:color w:val="000000"/>
                <w:sz w:val="18"/>
                <w:szCs w:val="18"/>
                <w:lang w:eastAsia="sl-SI"/>
              </w:rPr>
              <w:t xml:space="preserve"> MIREN</w:t>
            </w:r>
          </w:p>
        </w:tc>
        <w:tc>
          <w:tcPr>
            <w:tcW w:w="705"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30,00</w:t>
            </w:r>
          </w:p>
        </w:tc>
        <w:tc>
          <w:tcPr>
            <w:tcW w:w="740" w:type="dxa"/>
            <w:tcBorders>
              <w:top w:val="nil"/>
              <w:left w:val="nil"/>
              <w:bottom w:val="single" w:sz="4" w:space="0" w:color="auto"/>
              <w:right w:val="single" w:sz="4" w:space="0" w:color="auto"/>
            </w:tcBorders>
            <w:shd w:val="clear" w:color="auto" w:fill="auto"/>
            <w:noWrap/>
            <w:vAlign w:val="bottom"/>
          </w:tcPr>
          <w:p w:rsidR="00797F14" w:rsidRDefault="00797F14" w:rsidP="00295347">
            <w:pPr>
              <w:spacing w:after="0" w:line="240" w:lineRule="auto"/>
              <w:jc w:val="right"/>
              <w:rPr>
                <w:rFonts w:cs="Arial"/>
                <w:color w:val="000000"/>
                <w:sz w:val="18"/>
                <w:szCs w:val="18"/>
                <w:lang w:eastAsia="sl-SI"/>
              </w:rPr>
            </w:pPr>
          </w:p>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150,00</w:t>
            </w:r>
          </w:p>
        </w:tc>
        <w:tc>
          <w:tcPr>
            <w:tcW w:w="691"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20,00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200,00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OŠ BILJE</w:t>
            </w:r>
          </w:p>
        </w:tc>
        <w:tc>
          <w:tcPr>
            <w:tcW w:w="705"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740"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sidRPr="00400C3C">
              <w:rPr>
                <w:rFonts w:cs="Arial"/>
                <w:b/>
                <w:bCs/>
                <w:color w:val="000000"/>
                <w:sz w:val="18"/>
                <w:szCs w:val="18"/>
                <w:lang w:eastAsia="sl-SI"/>
              </w:rPr>
              <w:t>0,00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OŠ KOST.</w:t>
            </w:r>
          </w:p>
        </w:tc>
        <w:tc>
          <w:tcPr>
            <w:tcW w:w="705"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15,00</w:t>
            </w:r>
          </w:p>
        </w:tc>
        <w:tc>
          <w:tcPr>
            <w:tcW w:w="740"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100,00</w:t>
            </w:r>
          </w:p>
        </w:tc>
        <w:tc>
          <w:tcPr>
            <w:tcW w:w="691"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35,00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150,00</w:t>
            </w:r>
          </w:p>
        </w:tc>
      </w:tr>
      <w:tr w:rsidR="00797F14" w:rsidRPr="00400C3C" w:rsidTr="00295347">
        <w:trPr>
          <w:trHeight w:val="33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i/>
                <w:iCs/>
                <w:color w:val="000000"/>
                <w:sz w:val="18"/>
                <w:szCs w:val="18"/>
                <w:lang w:eastAsia="sl-SI"/>
              </w:rPr>
            </w:pPr>
            <w:r w:rsidRPr="00400C3C">
              <w:rPr>
                <w:rFonts w:cs="Arial"/>
                <w:b/>
                <w:i/>
                <w:iCs/>
                <w:color w:val="000000"/>
                <w:sz w:val="18"/>
                <w:szCs w:val="18"/>
                <w:lang w:eastAsia="sl-SI"/>
              </w:rPr>
              <w:t>SKUPAJ ŠOLA</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45,00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250</w:t>
            </w:r>
            <w:r w:rsidRPr="00400C3C">
              <w:rPr>
                <w:rFonts w:cs="Arial"/>
                <w:b/>
                <w:i/>
                <w:iCs/>
                <w:color w:val="000000"/>
                <w:sz w:val="18"/>
                <w:szCs w:val="18"/>
                <w:lang w:eastAsia="sl-SI"/>
              </w:rPr>
              <w:t>,00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20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35,</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i/>
                <w:iCs/>
                <w:color w:val="000000"/>
                <w:sz w:val="18"/>
                <w:szCs w:val="18"/>
                <w:lang w:eastAsia="sl-SI"/>
              </w:rPr>
            </w:pPr>
            <w:r>
              <w:rPr>
                <w:rFonts w:cs="Arial"/>
                <w:b/>
                <w:i/>
                <w:iCs/>
                <w:color w:val="000000"/>
                <w:sz w:val="18"/>
                <w:szCs w:val="18"/>
                <w:lang w:eastAsia="sl-SI"/>
              </w:rPr>
              <w:t>0</w:t>
            </w:r>
            <w:r w:rsidRPr="00400C3C">
              <w:rPr>
                <w:rFonts w:cs="Arial"/>
                <w:b/>
                <w:i/>
                <w:iCs/>
                <w:color w:val="000000"/>
                <w:sz w:val="18"/>
                <w:szCs w:val="18"/>
                <w:lang w:eastAsia="sl-SI"/>
              </w:rPr>
              <w:t>,00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350,00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VRTEC MIREN</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0</w:t>
            </w:r>
            <w:r w:rsidRPr="00400C3C">
              <w:rPr>
                <w:rFonts w:cs="Arial"/>
                <w:b/>
                <w:bCs/>
                <w:color w:val="000000"/>
                <w:sz w:val="18"/>
                <w:szCs w:val="18"/>
                <w:lang w:eastAsia="sl-SI"/>
              </w:rPr>
              <w:t>,00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VRTEC BILJE</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0</w:t>
            </w:r>
            <w:r w:rsidRPr="00400C3C">
              <w:rPr>
                <w:rFonts w:cs="Arial"/>
                <w:b/>
                <w:bCs/>
                <w:color w:val="000000"/>
                <w:sz w:val="18"/>
                <w:szCs w:val="18"/>
                <w:lang w:eastAsia="sl-SI"/>
              </w:rPr>
              <w:t>,00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VRTEC KOST.</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10,00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10</w:t>
            </w:r>
            <w:r w:rsidRPr="00400C3C">
              <w:rPr>
                <w:rFonts w:cs="Arial"/>
                <w:b/>
                <w:bCs/>
                <w:color w:val="000000"/>
                <w:sz w:val="18"/>
                <w:szCs w:val="18"/>
                <w:lang w:eastAsia="sl-SI"/>
              </w:rPr>
              <w:t>,00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VRTEC OP. SELO</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color w:val="000000"/>
                <w:sz w:val="18"/>
                <w:szCs w:val="18"/>
                <w:lang w:eastAsia="sl-SI"/>
              </w:rPr>
            </w:pPr>
            <w:r>
              <w:rPr>
                <w:rFonts w:cs="Arial"/>
                <w:b/>
                <w:bCs/>
                <w:color w:val="000000"/>
                <w:sz w:val="18"/>
                <w:szCs w:val="18"/>
                <w:lang w:eastAsia="sl-SI"/>
              </w:rPr>
              <w:t>0</w:t>
            </w:r>
            <w:r w:rsidRPr="00400C3C">
              <w:rPr>
                <w:rFonts w:cs="Arial"/>
                <w:b/>
                <w:bCs/>
                <w:color w:val="000000"/>
                <w:sz w:val="18"/>
                <w:szCs w:val="18"/>
                <w:lang w:eastAsia="sl-SI"/>
              </w:rPr>
              <w:t>,00</w:t>
            </w:r>
          </w:p>
        </w:tc>
      </w:tr>
      <w:tr w:rsidR="00797F14" w:rsidRPr="00400C3C" w:rsidTr="00295347">
        <w:trPr>
          <w:trHeight w:val="33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i/>
                <w:iCs/>
                <w:color w:val="000000"/>
                <w:sz w:val="18"/>
                <w:szCs w:val="18"/>
                <w:lang w:eastAsia="sl-SI"/>
              </w:rPr>
            </w:pPr>
            <w:r w:rsidRPr="00400C3C">
              <w:rPr>
                <w:rFonts w:cs="Arial"/>
                <w:b/>
                <w:i/>
                <w:iCs/>
                <w:color w:val="000000"/>
                <w:sz w:val="18"/>
                <w:szCs w:val="18"/>
                <w:lang w:eastAsia="sl-SI"/>
              </w:rPr>
              <w:t>VRTEC SKUPAJ</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10,00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color w:val="000000"/>
                <w:sz w:val="18"/>
                <w:szCs w:val="18"/>
                <w:lang w:eastAsia="sl-SI"/>
              </w:rPr>
            </w:pPr>
            <w:r>
              <w:rPr>
                <w:rFonts w:cs="Arial"/>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10</w:t>
            </w:r>
            <w:r w:rsidRPr="00400C3C">
              <w:rPr>
                <w:rFonts w:cs="Arial"/>
                <w:b/>
                <w:bCs/>
                <w:i/>
                <w:iCs/>
                <w:color w:val="000000"/>
                <w:sz w:val="18"/>
                <w:szCs w:val="18"/>
                <w:lang w:eastAsia="sl-SI"/>
              </w:rPr>
              <w:t>,00</w:t>
            </w:r>
          </w:p>
        </w:tc>
      </w:tr>
      <w:tr w:rsidR="00797F14" w:rsidRPr="00400C3C" w:rsidTr="00295347">
        <w:trPr>
          <w:trHeight w:val="240"/>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color w:val="000000"/>
                <w:sz w:val="18"/>
                <w:szCs w:val="18"/>
                <w:lang w:eastAsia="sl-SI"/>
              </w:rPr>
            </w:pPr>
            <w:r w:rsidRPr="00400C3C">
              <w:rPr>
                <w:rFonts w:cs="Arial"/>
                <w:b/>
                <w:color w:val="000000"/>
                <w:sz w:val="18"/>
                <w:szCs w:val="18"/>
                <w:lang w:eastAsia="sl-SI"/>
              </w:rPr>
              <w:t> </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color w:val="000000"/>
                <w:sz w:val="18"/>
                <w:szCs w:val="18"/>
                <w:lang w:eastAsia="sl-SI"/>
              </w:rPr>
            </w:pPr>
            <w:r w:rsidRPr="00400C3C">
              <w:rPr>
                <w:rFonts w:cs="Arial"/>
                <w:color w:val="000000"/>
                <w:sz w:val="18"/>
                <w:szCs w:val="18"/>
                <w:lang w:eastAsia="sl-SI"/>
              </w:rPr>
              <w:t> </w:t>
            </w:r>
          </w:p>
        </w:tc>
      </w:tr>
      <w:tr w:rsidR="00797F14" w:rsidRPr="00400C3C" w:rsidTr="00295347">
        <w:trPr>
          <w:trHeight w:val="375"/>
        </w:trPr>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rPr>
                <w:rFonts w:cs="Arial"/>
                <w:b/>
                <w:bCs/>
                <w:i/>
                <w:iCs/>
                <w:color w:val="000000"/>
                <w:sz w:val="18"/>
                <w:szCs w:val="18"/>
                <w:lang w:eastAsia="sl-SI"/>
              </w:rPr>
            </w:pPr>
            <w:r w:rsidRPr="00400C3C">
              <w:rPr>
                <w:rFonts w:cs="Arial"/>
                <w:b/>
                <w:bCs/>
                <w:i/>
                <w:iCs/>
                <w:color w:val="000000"/>
                <w:sz w:val="18"/>
                <w:szCs w:val="18"/>
                <w:lang w:eastAsia="sl-SI"/>
              </w:rPr>
              <w:t>SKUPAJ</w:t>
            </w:r>
          </w:p>
        </w:tc>
        <w:tc>
          <w:tcPr>
            <w:tcW w:w="705"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55,</w:t>
            </w:r>
            <w:r w:rsidRPr="00400C3C">
              <w:rPr>
                <w:rFonts w:cs="Arial"/>
                <w:b/>
                <w:bCs/>
                <w:i/>
                <w:iCs/>
                <w:color w:val="000000"/>
                <w:sz w:val="18"/>
                <w:szCs w:val="18"/>
                <w:lang w:eastAsia="sl-SI"/>
              </w:rPr>
              <w:t>00</w:t>
            </w:r>
          </w:p>
        </w:tc>
        <w:tc>
          <w:tcPr>
            <w:tcW w:w="740"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250,00</w:t>
            </w:r>
          </w:p>
        </w:tc>
        <w:tc>
          <w:tcPr>
            <w:tcW w:w="691"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20</w:t>
            </w:r>
            <w:r w:rsidRPr="00400C3C">
              <w:rPr>
                <w:rFonts w:cs="Arial"/>
                <w:b/>
                <w:bCs/>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35</w:t>
            </w:r>
            <w:r w:rsidRPr="00400C3C">
              <w:rPr>
                <w:rFonts w:cs="Arial"/>
                <w:b/>
                <w:bCs/>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0</w:t>
            </w:r>
            <w:r w:rsidRPr="00400C3C">
              <w:rPr>
                <w:rFonts w:cs="Arial"/>
                <w:b/>
                <w:bCs/>
                <w:i/>
                <w:iCs/>
                <w:color w:val="000000"/>
                <w:sz w:val="18"/>
                <w:szCs w:val="18"/>
                <w:lang w:eastAsia="sl-SI"/>
              </w:rPr>
              <w:t>,00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sidRPr="00400C3C">
              <w:rPr>
                <w:rFonts w:cs="Arial"/>
                <w:b/>
                <w:bCs/>
                <w:i/>
                <w:iCs/>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sidRPr="00400C3C">
              <w:rPr>
                <w:rFonts w:cs="Arial"/>
                <w:b/>
                <w:bCs/>
                <w:i/>
                <w:iCs/>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sidRPr="00400C3C">
              <w:rPr>
                <w:rFonts w:cs="Arial"/>
                <w:b/>
                <w:bCs/>
                <w:i/>
                <w:iCs/>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sidRPr="00400C3C">
              <w:rPr>
                <w:rFonts w:cs="Arial"/>
                <w:b/>
                <w:bCs/>
                <w:i/>
                <w:iCs/>
                <w:color w:val="000000"/>
                <w:sz w:val="18"/>
                <w:szCs w:val="18"/>
                <w:lang w:eastAsia="sl-SI"/>
              </w:rPr>
              <w:t>0,00</w:t>
            </w:r>
          </w:p>
        </w:tc>
        <w:tc>
          <w:tcPr>
            <w:tcW w:w="643"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sidRPr="00400C3C">
              <w:rPr>
                <w:rFonts w:cs="Arial"/>
                <w:b/>
                <w:bCs/>
                <w:i/>
                <w:iCs/>
                <w:color w:val="000000"/>
                <w:sz w:val="18"/>
                <w:szCs w:val="18"/>
                <w:lang w:eastAsia="sl-SI"/>
              </w:rPr>
              <w:t>0,00</w:t>
            </w:r>
          </w:p>
        </w:tc>
        <w:tc>
          <w:tcPr>
            <w:tcW w:w="857" w:type="dxa"/>
            <w:tcBorders>
              <w:top w:val="nil"/>
              <w:left w:val="nil"/>
              <w:bottom w:val="single" w:sz="4" w:space="0" w:color="auto"/>
              <w:right w:val="single" w:sz="4" w:space="0" w:color="auto"/>
            </w:tcBorders>
            <w:shd w:val="clear" w:color="auto" w:fill="auto"/>
            <w:noWrap/>
            <w:vAlign w:val="bottom"/>
            <w:hideMark/>
          </w:tcPr>
          <w:p w:rsidR="00797F14" w:rsidRPr="00400C3C" w:rsidRDefault="00797F14" w:rsidP="00295347">
            <w:pPr>
              <w:spacing w:after="0" w:line="240" w:lineRule="auto"/>
              <w:jc w:val="right"/>
              <w:rPr>
                <w:rFonts w:cs="Arial"/>
                <w:b/>
                <w:bCs/>
                <w:i/>
                <w:iCs/>
                <w:color w:val="000000"/>
                <w:sz w:val="18"/>
                <w:szCs w:val="18"/>
                <w:lang w:eastAsia="sl-SI"/>
              </w:rPr>
            </w:pPr>
            <w:r>
              <w:rPr>
                <w:rFonts w:cs="Arial"/>
                <w:b/>
                <w:bCs/>
                <w:i/>
                <w:iCs/>
                <w:color w:val="000000"/>
                <w:sz w:val="18"/>
                <w:szCs w:val="18"/>
                <w:lang w:eastAsia="sl-SI"/>
              </w:rPr>
              <w:t>360,00</w:t>
            </w:r>
          </w:p>
        </w:tc>
      </w:tr>
    </w:tbl>
    <w:p w:rsidR="00797F14" w:rsidRDefault="00797F14" w:rsidP="00797F14">
      <w:pPr>
        <w:jc w:val="both"/>
        <w:rPr>
          <w:rFonts w:cs="Arial"/>
          <w:i/>
          <w:sz w:val="20"/>
          <w:szCs w:val="24"/>
        </w:rPr>
      </w:pPr>
      <w:r w:rsidRPr="00A073E0">
        <w:rPr>
          <w:rFonts w:cs="Arial"/>
          <w:i/>
          <w:sz w:val="20"/>
          <w:szCs w:val="24"/>
        </w:rPr>
        <w:t>Tabela 1: Prispevki staršev</w:t>
      </w:r>
    </w:p>
    <w:p w:rsidR="00F52E99" w:rsidRDefault="00F52E99" w:rsidP="00797F14">
      <w:pPr>
        <w:jc w:val="both"/>
        <w:rPr>
          <w:rFonts w:cs="Arial"/>
          <w:i/>
          <w:sz w:val="20"/>
          <w:szCs w:val="24"/>
        </w:rPr>
      </w:pPr>
    </w:p>
    <w:p w:rsidR="00F52E99" w:rsidRDefault="00797F14" w:rsidP="00797F14">
      <w:pPr>
        <w:jc w:val="both"/>
        <w:rPr>
          <w:rFonts w:cs="Arial"/>
          <w:b/>
          <w:i/>
          <w:szCs w:val="24"/>
          <w:u w:val="single"/>
        </w:rPr>
      </w:pPr>
      <w:r w:rsidRPr="00A00D51">
        <w:rPr>
          <w:rFonts w:cs="Arial"/>
          <w:b/>
          <w:i/>
          <w:szCs w:val="24"/>
          <w:u w:val="single"/>
        </w:rPr>
        <w:t>DONACIJE PRAVNIH IN FIZIČNIH OSEB</w:t>
      </w:r>
    </w:p>
    <w:bookmarkStart w:id="0" w:name="_MON_1472633767"/>
    <w:bookmarkEnd w:id="0"/>
    <w:p w:rsidR="00797F14" w:rsidRDefault="00FF1EB5" w:rsidP="00797F14">
      <w:pPr>
        <w:jc w:val="both"/>
        <w:rPr>
          <w:rFonts w:cs="Arial"/>
          <w:i/>
          <w:sz w:val="20"/>
          <w:szCs w:val="24"/>
        </w:rPr>
      </w:pPr>
      <w:r w:rsidRPr="00FB4049">
        <w:rPr>
          <w:rFonts w:cs="Arial"/>
          <w:szCs w:val="24"/>
        </w:rPr>
        <w:object w:dxaOrig="8865"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3.35pt" o:ole="">
            <v:imagedata r:id="rId8" o:title=""/>
          </v:shape>
          <o:OLEObject Type="Embed" ProgID="Excel.Sheet.12" ShapeID="_x0000_i1025" DrawAspect="Content" ObjectID="_1509216197" r:id="rId9"/>
        </w:object>
      </w:r>
      <w:r w:rsidR="00797F14" w:rsidRPr="00A073E0">
        <w:rPr>
          <w:rFonts w:cs="Arial"/>
          <w:i/>
          <w:sz w:val="20"/>
          <w:szCs w:val="24"/>
        </w:rPr>
        <w:t>Tabela</w:t>
      </w:r>
      <w:r w:rsidR="00797F14">
        <w:rPr>
          <w:rFonts w:cs="Arial"/>
          <w:i/>
          <w:sz w:val="20"/>
          <w:szCs w:val="24"/>
        </w:rPr>
        <w:t xml:space="preserve"> </w:t>
      </w:r>
      <w:r w:rsidR="00797F14" w:rsidRPr="00A073E0">
        <w:rPr>
          <w:rFonts w:cs="Arial"/>
          <w:i/>
          <w:sz w:val="20"/>
          <w:szCs w:val="24"/>
        </w:rPr>
        <w:t>2: Donacije pravnih in fizičnih oseb</w:t>
      </w:r>
    </w:p>
    <w:p w:rsidR="006F2333" w:rsidRPr="00EF67F0" w:rsidRDefault="006F2333">
      <w:pPr>
        <w:jc w:val="both"/>
        <w:rPr>
          <w:rFonts w:cs="Arial"/>
          <w:i/>
          <w:sz w:val="20"/>
          <w:szCs w:val="24"/>
        </w:rPr>
      </w:pPr>
      <w:bookmarkStart w:id="1" w:name="_MON_1404626635"/>
      <w:bookmarkStart w:id="2" w:name="_MON_1404626657"/>
      <w:bookmarkStart w:id="3" w:name="_MON_1404626676"/>
      <w:bookmarkStart w:id="4" w:name="_MON_1404626682"/>
      <w:bookmarkStart w:id="5" w:name="_MON_1404627025"/>
      <w:bookmarkStart w:id="6" w:name="_MON_1404626279"/>
      <w:bookmarkStart w:id="7" w:name="_MON_1404633997"/>
      <w:bookmarkStart w:id="8" w:name="_MON_1404636866"/>
      <w:bookmarkStart w:id="9" w:name="_MON_1404626406"/>
      <w:bookmarkStart w:id="10" w:name="_MON_1404626516"/>
      <w:bookmarkStart w:id="11" w:name="_MON_1404626567"/>
      <w:bookmarkStart w:id="12" w:name="_MON_1404626586"/>
      <w:bookmarkStart w:id="13" w:name="_MON_1404626602"/>
      <w:bookmarkEnd w:id="1"/>
      <w:bookmarkEnd w:id="2"/>
      <w:bookmarkEnd w:id="3"/>
      <w:bookmarkEnd w:id="4"/>
      <w:bookmarkEnd w:id="5"/>
      <w:bookmarkEnd w:id="6"/>
      <w:bookmarkEnd w:id="7"/>
      <w:bookmarkEnd w:id="8"/>
      <w:bookmarkEnd w:id="9"/>
      <w:bookmarkEnd w:id="10"/>
      <w:bookmarkEnd w:id="11"/>
      <w:bookmarkEnd w:id="12"/>
      <w:bookmarkEnd w:id="13"/>
    </w:p>
    <w:p w:rsidR="00A00D51" w:rsidRDefault="008E0723">
      <w:pPr>
        <w:jc w:val="both"/>
        <w:rPr>
          <w:rFonts w:cs="Arial"/>
          <w:b/>
          <w:i/>
          <w:szCs w:val="24"/>
          <w:u w:val="single"/>
        </w:rPr>
      </w:pPr>
      <w:r>
        <w:rPr>
          <w:rFonts w:cs="Arial"/>
          <w:b/>
          <w:i/>
          <w:szCs w:val="24"/>
          <w:u w:val="single"/>
        </w:rPr>
        <w:lastRenderedPageBreak/>
        <w:t>ORGANIZIRANE PRIREDITVE</w:t>
      </w:r>
    </w:p>
    <w:p w:rsidR="00797F14" w:rsidRDefault="00797F14" w:rsidP="00797F14">
      <w:pPr>
        <w:jc w:val="both"/>
        <w:rPr>
          <w:rFonts w:cs="Arial"/>
          <w:szCs w:val="24"/>
        </w:rPr>
      </w:pPr>
      <w:r>
        <w:rPr>
          <w:rFonts w:cs="Arial"/>
          <w:szCs w:val="24"/>
        </w:rPr>
        <w:t xml:space="preserve">V šolskem letu 2014/15 je bilo organiziranih več prireditev, na katerih so se zbirala sredstva za šolski sklad. </w:t>
      </w:r>
    </w:p>
    <w:p w:rsidR="00797F14" w:rsidRDefault="00D10389" w:rsidP="00797F14">
      <w:pPr>
        <w:jc w:val="both"/>
        <w:rPr>
          <w:rFonts w:cs="Arial"/>
          <w:szCs w:val="24"/>
        </w:rPr>
      </w:pPr>
      <w:r>
        <w:rPr>
          <w:rFonts w:cs="Arial"/>
          <w:szCs w:val="24"/>
        </w:rPr>
        <w:t>Razredna stopnja šole Miren</w:t>
      </w:r>
      <w:r w:rsidR="00797F14">
        <w:rPr>
          <w:rFonts w:cs="Arial"/>
          <w:szCs w:val="24"/>
        </w:rPr>
        <w:t xml:space="preserve"> je v mesecu marcu </w:t>
      </w:r>
      <w:r>
        <w:rPr>
          <w:rFonts w:cs="Arial"/>
          <w:szCs w:val="24"/>
        </w:rPr>
        <w:t>na prireditvi »Življenje je lepo«,</w:t>
      </w:r>
      <w:r w:rsidR="00797F14">
        <w:rPr>
          <w:rFonts w:cs="Arial"/>
          <w:szCs w:val="24"/>
        </w:rPr>
        <w:t xml:space="preserve"> </w:t>
      </w:r>
      <w:r>
        <w:rPr>
          <w:rFonts w:cs="Arial"/>
          <w:szCs w:val="24"/>
        </w:rPr>
        <w:t xml:space="preserve">s </w:t>
      </w:r>
      <w:r w:rsidR="00797F14">
        <w:rPr>
          <w:rFonts w:cs="Arial"/>
          <w:szCs w:val="24"/>
        </w:rPr>
        <w:t>pomočjo prostovoljnih prispevkov zbra</w:t>
      </w:r>
      <w:r>
        <w:rPr>
          <w:rFonts w:cs="Arial"/>
          <w:szCs w:val="24"/>
        </w:rPr>
        <w:t>la</w:t>
      </w:r>
      <w:r w:rsidR="00373B78">
        <w:rPr>
          <w:rFonts w:cs="Arial"/>
          <w:szCs w:val="24"/>
        </w:rPr>
        <w:t xml:space="preserve"> 179,81 eur. D</w:t>
      </w:r>
      <w:r w:rsidR="00797F14">
        <w:rPr>
          <w:rFonts w:cs="Arial"/>
          <w:szCs w:val="24"/>
        </w:rPr>
        <w:t xml:space="preserve">an odprtih vrat </w:t>
      </w:r>
      <w:r w:rsidR="00373B78">
        <w:rPr>
          <w:rFonts w:cs="Arial"/>
          <w:szCs w:val="24"/>
        </w:rPr>
        <w:t xml:space="preserve">je bil </w:t>
      </w:r>
      <w:r w:rsidR="00797F14">
        <w:rPr>
          <w:rFonts w:cs="Arial"/>
          <w:szCs w:val="24"/>
        </w:rPr>
        <w:t xml:space="preserve">organiziran </w:t>
      </w:r>
      <w:r w:rsidR="00373B78">
        <w:rPr>
          <w:rFonts w:cs="Arial"/>
          <w:szCs w:val="24"/>
        </w:rPr>
        <w:t xml:space="preserve">tudi </w:t>
      </w:r>
      <w:r w:rsidR="00797F14">
        <w:rPr>
          <w:rFonts w:cs="Arial"/>
          <w:szCs w:val="24"/>
        </w:rPr>
        <w:t xml:space="preserve">na podružnični šoli Bilje, kjer je bilo zbranih 36,18 eur. Ob novem letu so </w:t>
      </w:r>
      <w:r w:rsidR="009D5D5C">
        <w:rPr>
          <w:rFonts w:cs="Arial"/>
          <w:szCs w:val="24"/>
        </w:rPr>
        <w:t>vse enote vrtcev</w:t>
      </w:r>
      <w:r w:rsidR="00797F14">
        <w:rPr>
          <w:rFonts w:cs="Arial"/>
          <w:szCs w:val="24"/>
        </w:rPr>
        <w:t xml:space="preserve"> prodajale vizitke, ki so jih izdelali otroci. S pomočjo prodaje je bilo zbranih 211,00 eur v vrtu Miren, 135,00 eur v vrtcu Bilje, 190,00 eur v vrtcu Kostanjevica ter 45,00 eur v vrtcu Opatje selo.</w:t>
      </w:r>
    </w:p>
    <w:p w:rsidR="00797F14" w:rsidRDefault="00797F14" w:rsidP="00797F14">
      <w:pPr>
        <w:jc w:val="both"/>
        <w:rPr>
          <w:rFonts w:cs="Arial"/>
          <w:szCs w:val="24"/>
        </w:rPr>
      </w:pPr>
      <w:r>
        <w:rPr>
          <w:rFonts w:cs="Arial"/>
          <w:szCs w:val="24"/>
        </w:rPr>
        <w:t xml:space="preserve">Zbrana sredstva </w:t>
      </w:r>
      <w:r w:rsidR="00D10389">
        <w:rPr>
          <w:rFonts w:cs="Arial"/>
          <w:szCs w:val="24"/>
        </w:rPr>
        <w:t xml:space="preserve">na </w:t>
      </w:r>
      <w:r>
        <w:rPr>
          <w:rFonts w:cs="Arial"/>
          <w:szCs w:val="24"/>
        </w:rPr>
        <w:t>priredit</w:t>
      </w:r>
      <w:r w:rsidR="00D10389">
        <w:rPr>
          <w:rFonts w:cs="Arial"/>
          <w:szCs w:val="24"/>
        </w:rPr>
        <w:t>vah</w:t>
      </w:r>
      <w:r>
        <w:rPr>
          <w:rFonts w:cs="Arial"/>
          <w:szCs w:val="24"/>
        </w:rPr>
        <w:t xml:space="preserve"> znašajo </w:t>
      </w:r>
      <w:r w:rsidR="00D10389">
        <w:rPr>
          <w:rFonts w:cs="Arial"/>
          <w:szCs w:val="24"/>
        </w:rPr>
        <w:t xml:space="preserve">skupaj </w:t>
      </w:r>
      <w:r>
        <w:rPr>
          <w:rFonts w:cs="Arial"/>
          <w:szCs w:val="24"/>
        </w:rPr>
        <w:t>796,99 eur.</w:t>
      </w:r>
    </w:p>
    <w:p w:rsidR="00BF0AF7" w:rsidRPr="008E0723" w:rsidRDefault="00BF0AF7" w:rsidP="001277AD">
      <w:pPr>
        <w:pStyle w:val="ListParagraph"/>
        <w:ind w:left="360"/>
        <w:jc w:val="both"/>
        <w:rPr>
          <w:rFonts w:cs="Arial"/>
          <w:i/>
          <w:sz w:val="20"/>
          <w:szCs w:val="24"/>
        </w:rPr>
      </w:pPr>
    </w:p>
    <w:p w:rsidR="00797F14" w:rsidRPr="0036358A" w:rsidRDefault="00797F14" w:rsidP="00797F14">
      <w:pPr>
        <w:jc w:val="both"/>
        <w:rPr>
          <w:rFonts w:cs="Arial"/>
          <w:b/>
          <w:i/>
          <w:szCs w:val="24"/>
          <w:u w:val="single"/>
        </w:rPr>
      </w:pPr>
      <w:r>
        <w:rPr>
          <w:rFonts w:cs="Arial"/>
          <w:b/>
          <w:i/>
          <w:szCs w:val="24"/>
          <w:u w:val="single"/>
        </w:rPr>
        <w:t>ZBIRANJE STAREGA PAPIRJA</w:t>
      </w:r>
      <w:r w:rsidR="007B64B0">
        <w:rPr>
          <w:rFonts w:cs="Arial"/>
          <w:b/>
          <w:i/>
          <w:szCs w:val="24"/>
          <w:u w:val="single"/>
        </w:rPr>
        <w:t>, RABLJENIH KARTUŠ IN TONERJEV</w:t>
      </w:r>
    </w:p>
    <w:p w:rsidR="00FC10DB" w:rsidRDefault="00797F14" w:rsidP="00797F14">
      <w:pPr>
        <w:jc w:val="both"/>
        <w:rPr>
          <w:rFonts w:cs="Arial"/>
          <w:szCs w:val="24"/>
        </w:rPr>
      </w:pPr>
      <w:r w:rsidRPr="0036358A">
        <w:rPr>
          <w:rFonts w:cs="Arial"/>
          <w:szCs w:val="24"/>
        </w:rPr>
        <w:t xml:space="preserve">Osnovna šola Miren dvakrat </w:t>
      </w:r>
      <w:r>
        <w:rPr>
          <w:rFonts w:cs="Arial"/>
          <w:szCs w:val="24"/>
        </w:rPr>
        <w:t xml:space="preserve">do trikrat </w:t>
      </w:r>
      <w:r w:rsidRPr="0036358A">
        <w:rPr>
          <w:rFonts w:cs="Arial"/>
          <w:szCs w:val="24"/>
        </w:rPr>
        <w:t xml:space="preserve">letno izvede akcijo zbiranja starega papirja. Preko celega leta zbira rabljene kartuše in </w:t>
      </w:r>
      <w:proofErr w:type="spellStart"/>
      <w:r w:rsidRPr="0036358A">
        <w:rPr>
          <w:rFonts w:cs="Arial"/>
          <w:szCs w:val="24"/>
        </w:rPr>
        <w:t>tonerje</w:t>
      </w:r>
      <w:proofErr w:type="spellEnd"/>
      <w:r w:rsidRPr="0036358A">
        <w:rPr>
          <w:rFonts w:cs="Arial"/>
          <w:szCs w:val="24"/>
        </w:rPr>
        <w:t xml:space="preserve">. </w:t>
      </w:r>
      <w:r w:rsidR="00FC10DB">
        <w:rPr>
          <w:rFonts w:cs="Arial"/>
          <w:szCs w:val="24"/>
        </w:rPr>
        <w:t xml:space="preserve">Podjetja </w:t>
      </w:r>
      <w:proofErr w:type="spellStart"/>
      <w:r w:rsidR="00FC10DB">
        <w:rPr>
          <w:rFonts w:cs="Arial"/>
          <w:szCs w:val="24"/>
        </w:rPr>
        <w:t>Bitea</w:t>
      </w:r>
      <w:proofErr w:type="spellEnd"/>
      <w:r w:rsidR="00FC10DB">
        <w:rPr>
          <w:rFonts w:cs="Arial"/>
          <w:szCs w:val="24"/>
        </w:rPr>
        <w:t xml:space="preserve"> </w:t>
      </w:r>
      <w:proofErr w:type="spellStart"/>
      <w:r w:rsidR="00FC10DB">
        <w:rPr>
          <w:rFonts w:cs="Arial"/>
          <w:szCs w:val="24"/>
        </w:rPr>
        <w:t>d.o.o.</w:t>
      </w:r>
      <w:r w:rsidRPr="0036358A">
        <w:rPr>
          <w:rFonts w:cs="Arial"/>
          <w:szCs w:val="24"/>
        </w:rPr>
        <w:t>nam</w:t>
      </w:r>
      <w:proofErr w:type="spellEnd"/>
      <w:r w:rsidRPr="0036358A">
        <w:rPr>
          <w:rFonts w:cs="Arial"/>
          <w:szCs w:val="24"/>
        </w:rPr>
        <w:t xml:space="preserve"> za zbrane kartuše in </w:t>
      </w:r>
      <w:proofErr w:type="spellStart"/>
      <w:r w:rsidRPr="0036358A">
        <w:rPr>
          <w:rFonts w:cs="Arial"/>
          <w:szCs w:val="24"/>
        </w:rPr>
        <w:t>tonerje</w:t>
      </w:r>
      <w:proofErr w:type="spellEnd"/>
      <w:r w:rsidRPr="0036358A">
        <w:rPr>
          <w:rFonts w:cs="Arial"/>
          <w:szCs w:val="24"/>
        </w:rPr>
        <w:t xml:space="preserve"> nakaže </w:t>
      </w:r>
      <w:r w:rsidR="00D10389">
        <w:rPr>
          <w:rFonts w:cs="Arial"/>
          <w:szCs w:val="24"/>
        </w:rPr>
        <w:t xml:space="preserve">denarna </w:t>
      </w:r>
      <w:r w:rsidR="00FC10DB">
        <w:rPr>
          <w:rFonts w:cs="Arial"/>
          <w:szCs w:val="24"/>
        </w:rPr>
        <w:t>sredstva.</w:t>
      </w:r>
    </w:p>
    <w:p w:rsidR="00797F14" w:rsidRDefault="00797F14" w:rsidP="00797F14">
      <w:pPr>
        <w:jc w:val="both"/>
        <w:rPr>
          <w:rFonts w:cs="Arial"/>
          <w:szCs w:val="24"/>
        </w:rPr>
      </w:pPr>
      <w:r w:rsidRPr="0036358A">
        <w:rPr>
          <w:rFonts w:cs="Arial"/>
          <w:szCs w:val="24"/>
        </w:rPr>
        <w:t xml:space="preserve">Zbrana sredstva znašajo </w:t>
      </w:r>
      <w:r w:rsidR="00FC10DB">
        <w:rPr>
          <w:rFonts w:cs="Arial"/>
          <w:szCs w:val="24"/>
        </w:rPr>
        <w:t>455,61</w:t>
      </w:r>
      <w:r w:rsidRPr="0036358A">
        <w:rPr>
          <w:rFonts w:cs="Arial"/>
          <w:szCs w:val="24"/>
        </w:rPr>
        <w:t xml:space="preserve"> eur.</w:t>
      </w:r>
    </w:p>
    <w:bookmarkStart w:id="14" w:name="_MON_1404628201"/>
    <w:bookmarkStart w:id="15" w:name="_MON_1404628258"/>
    <w:bookmarkStart w:id="16" w:name="_MON_1404628284"/>
    <w:bookmarkStart w:id="17" w:name="_MON_1404628325"/>
    <w:bookmarkStart w:id="18" w:name="_MON_1404628333"/>
    <w:bookmarkStart w:id="19" w:name="_MON_1404628343"/>
    <w:bookmarkStart w:id="20" w:name="_MON_1404628380"/>
    <w:bookmarkStart w:id="21" w:name="_MON_1404628394"/>
    <w:bookmarkStart w:id="22" w:name="_MON_1404628408"/>
    <w:bookmarkStart w:id="23" w:name="_MON_1404628414"/>
    <w:bookmarkStart w:id="24" w:name="_MON_1404628418"/>
    <w:bookmarkEnd w:id="14"/>
    <w:bookmarkEnd w:id="15"/>
    <w:bookmarkEnd w:id="16"/>
    <w:bookmarkEnd w:id="17"/>
    <w:bookmarkEnd w:id="18"/>
    <w:bookmarkEnd w:id="19"/>
    <w:bookmarkEnd w:id="20"/>
    <w:bookmarkEnd w:id="21"/>
    <w:bookmarkEnd w:id="22"/>
    <w:bookmarkEnd w:id="23"/>
    <w:bookmarkEnd w:id="24"/>
    <w:bookmarkStart w:id="25" w:name="_MON_1404628165"/>
    <w:bookmarkEnd w:id="25"/>
    <w:p w:rsidR="00797F14" w:rsidRDefault="00F52E99" w:rsidP="00797F14">
      <w:pPr>
        <w:jc w:val="both"/>
        <w:rPr>
          <w:rFonts w:cs="Arial"/>
          <w:i/>
          <w:sz w:val="20"/>
          <w:szCs w:val="24"/>
        </w:rPr>
      </w:pPr>
      <w:r w:rsidRPr="0036358A">
        <w:rPr>
          <w:rFonts w:cs="Arial"/>
          <w:szCs w:val="24"/>
        </w:rPr>
        <w:object w:dxaOrig="8974" w:dyaOrig="1309">
          <v:shape id="_x0000_i1026" type="#_x0000_t75" style="width:446.9pt;height:65.25pt" o:ole="">
            <v:imagedata r:id="rId10" o:title=""/>
          </v:shape>
          <o:OLEObject Type="Embed" ProgID="Excel.Sheet.12" ShapeID="_x0000_i1026" DrawAspect="Content" ObjectID="_1509216198" r:id="rId11"/>
        </w:object>
      </w:r>
      <w:r w:rsidR="00797F14" w:rsidRPr="0036358A">
        <w:rPr>
          <w:rFonts w:cs="Arial"/>
          <w:i/>
          <w:sz w:val="20"/>
          <w:szCs w:val="24"/>
        </w:rPr>
        <w:t xml:space="preserve">Tabela </w:t>
      </w:r>
      <w:r w:rsidR="00797F14">
        <w:rPr>
          <w:rFonts w:cs="Arial"/>
          <w:i/>
          <w:sz w:val="20"/>
          <w:szCs w:val="24"/>
        </w:rPr>
        <w:t>4</w:t>
      </w:r>
      <w:r w:rsidR="00797F14" w:rsidRPr="0036358A">
        <w:rPr>
          <w:rFonts w:cs="Arial"/>
          <w:i/>
          <w:sz w:val="20"/>
          <w:szCs w:val="24"/>
        </w:rPr>
        <w:t>: Akcija zbiranja starega papirja</w:t>
      </w:r>
      <w:r w:rsidR="00797F14" w:rsidRPr="0036358A">
        <w:rPr>
          <w:rFonts w:cs="Arial"/>
          <w:i/>
          <w:sz w:val="20"/>
          <w:szCs w:val="24"/>
        </w:rPr>
        <w:tab/>
        <w:t xml:space="preserve">    Tabela </w:t>
      </w:r>
      <w:r w:rsidR="00797F14">
        <w:rPr>
          <w:rFonts w:cs="Arial"/>
          <w:i/>
          <w:sz w:val="20"/>
          <w:szCs w:val="24"/>
        </w:rPr>
        <w:t>5</w:t>
      </w:r>
      <w:r w:rsidR="00797F14" w:rsidRPr="0036358A">
        <w:rPr>
          <w:rFonts w:cs="Arial"/>
          <w:i/>
          <w:sz w:val="20"/>
          <w:szCs w:val="24"/>
        </w:rPr>
        <w:t xml:space="preserve">: Akcija zbiranja rabljenih kartuš in </w:t>
      </w:r>
      <w:proofErr w:type="spellStart"/>
      <w:r w:rsidR="00797F14" w:rsidRPr="0036358A">
        <w:rPr>
          <w:rFonts w:cs="Arial"/>
          <w:i/>
          <w:sz w:val="20"/>
          <w:szCs w:val="24"/>
        </w:rPr>
        <w:t>tonerjev</w:t>
      </w:r>
      <w:proofErr w:type="spellEnd"/>
    </w:p>
    <w:p w:rsidR="00797F14" w:rsidRDefault="00797F14" w:rsidP="00797F14">
      <w:pPr>
        <w:jc w:val="both"/>
        <w:rPr>
          <w:rFonts w:cs="Arial"/>
          <w:b/>
          <w:i/>
          <w:szCs w:val="24"/>
          <w:u w:val="single"/>
        </w:rPr>
      </w:pPr>
      <w:r w:rsidRPr="00412B4D">
        <w:rPr>
          <w:rFonts w:cs="Arial"/>
          <w:b/>
          <w:i/>
          <w:szCs w:val="24"/>
          <w:u w:val="single"/>
        </w:rPr>
        <w:t>DRUGE DEJAVNOSTI</w:t>
      </w:r>
    </w:p>
    <w:bookmarkStart w:id="26" w:name="_MON_1506319266"/>
    <w:bookmarkEnd w:id="26"/>
    <w:p w:rsidR="00F52E99" w:rsidRDefault="00A61276" w:rsidP="00F52E99">
      <w:pPr>
        <w:pStyle w:val="Heading1"/>
        <w:rPr>
          <w:i/>
          <w:sz w:val="20"/>
        </w:rPr>
      </w:pPr>
      <w:r w:rsidRPr="00FB4049">
        <w:object w:dxaOrig="9114" w:dyaOrig="1657">
          <v:shape id="_x0000_i1027" type="#_x0000_t75" style="width:446.15pt;height:88.5pt" o:ole="">
            <v:imagedata r:id="rId12" o:title=""/>
          </v:shape>
          <o:OLEObject Type="Embed" ProgID="Excel.Sheet.12" ShapeID="_x0000_i1027" DrawAspect="Content" ObjectID="_1509216199" r:id="rId13"/>
        </w:object>
      </w:r>
    </w:p>
    <w:p w:rsidR="00BF0AF7" w:rsidRPr="00F52E99" w:rsidRDefault="00F52E99" w:rsidP="00F52E99">
      <w:pPr>
        <w:spacing w:line="240" w:lineRule="auto"/>
        <w:rPr>
          <w:rFonts w:cs="Arial"/>
          <w:sz w:val="20"/>
          <w:szCs w:val="24"/>
        </w:rPr>
      </w:pPr>
      <w:r w:rsidRPr="0036358A">
        <w:rPr>
          <w:rFonts w:cs="Arial"/>
          <w:i/>
          <w:sz w:val="20"/>
          <w:szCs w:val="24"/>
        </w:rPr>
        <w:t xml:space="preserve">Tabela </w:t>
      </w:r>
      <w:r>
        <w:rPr>
          <w:rFonts w:cs="Arial"/>
          <w:i/>
          <w:sz w:val="20"/>
          <w:szCs w:val="24"/>
        </w:rPr>
        <w:t>6</w:t>
      </w:r>
      <w:r w:rsidRPr="0036358A">
        <w:rPr>
          <w:rFonts w:cs="Arial"/>
          <w:i/>
          <w:sz w:val="20"/>
          <w:szCs w:val="24"/>
        </w:rPr>
        <w:t xml:space="preserve">: </w:t>
      </w:r>
      <w:r>
        <w:rPr>
          <w:rFonts w:cs="Arial"/>
          <w:i/>
          <w:sz w:val="20"/>
          <w:szCs w:val="24"/>
        </w:rPr>
        <w:t>Zbrana sredstva s pomočjo drugih dejavnosti</w:t>
      </w:r>
    </w:p>
    <w:p w:rsidR="00153DE2" w:rsidRDefault="009B2CA5" w:rsidP="009B2CA5">
      <w:pPr>
        <w:pStyle w:val="Slog1"/>
      </w:pPr>
      <w:r>
        <w:lastRenderedPageBreak/>
        <w:t>PRIHODKI</w:t>
      </w:r>
    </w:p>
    <w:p w:rsidR="00233195" w:rsidRPr="00233195" w:rsidRDefault="00233195" w:rsidP="00233195">
      <w:pPr>
        <w:pStyle w:val="Heading1"/>
        <w:rPr>
          <w:rFonts w:ascii="Arial" w:hAnsi="Arial" w:cs="Arial"/>
          <w:sz w:val="2"/>
        </w:rPr>
      </w:pPr>
    </w:p>
    <w:bookmarkStart w:id="27" w:name="_MON_1404630026"/>
    <w:bookmarkStart w:id="28" w:name="_MON_1404631315"/>
    <w:bookmarkStart w:id="29" w:name="_MON_1404628459"/>
    <w:bookmarkStart w:id="30" w:name="_MON_1404634024"/>
    <w:bookmarkStart w:id="31" w:name="_MON_1404634791"/>
    <w:bookmarkStart w:id="32" w:name="_MON_1404628556"/>
    <w:bookmarkStart w:id="33" w:name="_MON_1404629131"/>
    <w:bookmarkStart w:id="34" w:name="_MON_1404629290"/>
    <w:bookmarkStart w:id="35" w:name="_MON_1404629651"/>
    <w:bookmarkEnd w:id="27"/>
    <w:bookmarkEnd w:id="28"/>
    <w:bookmarkEnd w:id="29"/>
    <w:bookmarkEnd w:id="30"/>
    <w:bookmarkEnd w:id="31"/>
    <w:bookmarkEnd w:id="32"/>
    <w:bookmarkEnd w:id="33"/>
    <w:bookmarkEnd w:id="34"/>
    <w:bookmarkEnd w:id="35"/>
    <w:bookmarkStart w:id="36" w:name="_MON_1404629994"/>
    <w:bookmarkEnd w:id="36"/>
    <w:p w:rsidR="0036358A" w:rsidRPr="00BA5AEF" w:rsidRDefault="00A61276" w:rsidP="0036358A">
      <w:pPr>
        <w:spacing w:line="240" w:lineRule="auto"/>
        <w:jc w:val="both"/>
        <w:rPr>
          <w:rFonts w:cs="Arial"/>
          <w:i/>
          <w:sz w:val="20"/>
          <w:szCs w:val="24"/>
        </w:rPr>
      </w:pPr>
      <w:r w:rsidRPr="0036358A">
        <w:rPr>
          <w:rFonts w:cs="Arial"/>
          <w:szCs w:val="24"/>
        </w:rPr>
        <w:object w:dxaOrig="9696" w:dyaOrig="2816">
          <v:shape id="_x0000_i1028" type="#_x0000_t75" style="width:446pt;height:144.75pt" o:ole="">
            <v:imagedata r:id="rId14" o:title=""/>
          </v:shape>
          <o:OLEObject Type="Embed" ProgID="Excel.Sheet.12" ShapeID="_x0000_i1028" DrawAspect="Content" ObjectID="_1509216200" r:id="rId15"/>
        </w:object>
      </w:r>
      <w:r w:rsidR="0036358A" w:rsidRPr="0036358A">
        <w:rPr>
          <w:rFonts w:cs="Arial"/>
          <w:i/>
          <w:sz w:val="20"/>
          <w:szCs w:val="24"/>
        </w:rPr>
        <w:t xml:space="preserve"> Tabela </w:t>
      </w:r>
      <w:r w:rsidR="00F52E99">
        <w:rPr>
          <w:rFonts w:cs="Arial"/>
          <w:i/>
          <w:sz w:val="20"/>
          <w:szCs w:val="24"/>
        </w:rPr>
        <w:t>7</w:t>
      </w:r>
      <w:r w:rsidR="0036358A" w:rsidRPr="0036358A">
        <w:rPr>
          <w:rFonts w:cs="Arial"/>
          <w:i/>
          <w:sz w:val="20"/>
          <w:szCs w:val="24"/>
        </w:rPr>
        <w:t>: Prihodki šolskega skl</w:t>
      </w:r>
      <w:r w:rsidR="00BA5AEF">
        <w:rPr>
          <w:rFonts w:cs="Arial"/>
          <w:i/>
          <w:sz w:val="20"/>
          <w:szCs w:val="24"/>
        </w:rPr>
        <w:t>ada v obdobju od 1. 9. 20</w:t>
      </w:r>
      <w:r w:rsidR="008B128C">
        <w:rPr>
          <w:rFonts w:cs="Arial"/>
          <w:i/>
          <w:sz w:val="20"/>
          <w:szCs w:val="24"/>
        </w:rPr>
        <w:t>1</w:t>
      </w:r>
      <w:r>
        <w:rPr>
          <w:rFonts w:cs="Arial"/>
          <w:i/>
          <w:sz w:val="20"/>
          <w:szCs w:val="24"/>
        </w:rPr>
        <w:t>4</w:t>
      </w:r>
      <w:r w:rsidR="00AD04D1">
        <w:rPr>
          <w:rFonts w:cs="Arial"/>
          <w:i/>
          <w:sz w:val="20"/>
          <w:szCs w:val="24"/>
        </w:rPr>
        <w:t xml:space="preserve"> do 31</w:t>
      </w:r>
      <w:r w:rsidR="0036358A" w:rsidRPr="0036358A">
        <w:rPr>
          <w:rFonts w:cs="Arial"/>
          <w:i/>
          <w:sz w:val="20"/>
          <w:szCs w:val="24"/>
        </w:rPr>
        <w:t>.</w:t>
      </w:r>
      <w:r w:rsidR="009247CC">
        <w:rPr>
          <w:rFonts w:cs="Arial"/>
          <w:i/>
          <w:sz w:val="20"/>
          <w:szCs w:val="24"/>
        </w:rPr>
        <w:t xml:space="preserve"> </w:t>
      </w:r>
      <w:r w:rsidR="00AD04D1">
        <w:rPr>
          <w:rFonts w:cs="Arial"/>
          <w:i/>
          <w:sz w:val="20"/>
          <w:szCs w:val="24"/>
        </w:rPr>
        <w:t>8</w:t>
      </w:r>
      <w:r w:rsidR="009247CC">
        <w:rPr>
          <w:rFonts w:cs="Arial"/>
          <w:i/>
          <w:sz w:val="20"/>
          <w:szCs w:val="24"/>
        </w:rPr>
        <w:t xml:space="preserve">. </w:t>
      </w:r>
      <w:r w:rsidR="00F03015">
        <w:rPr>
          <w:rFonts w:cs="Arial"/>
          <w:i/>
          <w:sz w:val="20"/>
          <w:szCs w:val="24"/>
        </w:rPr>
        <w:t xml:space="preserve"> 201</w:t>
      </w:r>
      <w:r>
        <w:rPr>
          <w:rFonts w:cs="Arial"/>
          <w:i/>
          <w:sz w:val="20"/>
          <w:szCs w:val="24"/>
        </w:rPr>
        <w:t>5</w:t>
      </w:r>
    </w:p>
    <w:p w:rsidR="00546F33" w:rsidRDefault="00546F33" w:rsidP="00546F33">
      <w:pPr>
        <w:pStyle w:val="Slog1"/>
      </w:pPr>
      <w:r>
        <w:t>ODHODKI</w:t>
      </w:r>
    </w:p>
    <w:bookmarkStart w:id="37" w:name="_MON_1404630303"/>
    <w:bookmarkEnd w:id="37"/>
    <w:bookmarkStart w:id="38" w:name="_MON_1404631928"/>
    <w:bookmarkEnd w:id="38"/>
    <w:p w:rsidR="00546F33" w:rsidRPr="00546F33" w:rsidRDefault="00F93709" w:rsidP="00546F33">
      <w:pPr>
        <w:pStyle w:val="Heading1"/>
        <w:rPr>
          <w:i/>
          <w:sz w:val="36"/>
        </w:rPr>
      </w:pPr>
      <w:r w:rsidRPr="0036358A">
        <w:rPr>
          <w:rFonts w:cs="Arial"/>
          <w:szCs w:val="24"/>
        </w:rPr>
        <w:object w:dxaOrig="9040" w:dyaOrig="3847">
          <v:shape id="_x0000_i1029" type="#_x0000_t75" style="width:446.1pt;height:195.05pt" o:ole="">
            <v:imagedata r:id="rId16" o:title=""/>
          </v:shape>
          <o:OLEObject Type="Embed" ProgID="Excel.Sheet.12" ShapeID="_x0000_i1029" DrawAspect="Content" ObjectID="_1509216201" r:id="rId17"/>
        </w:object>
      </w:r>
      <w:r w:rsidR="00F52E99">
        <w:rPr>
          <w:rStyle w:val="TitleChar"/>
          <w:rFonts w:ascii="Arial" w:hAnsi="Arial" w:cs="Arial"/>
          <w:b w:val="0"/>
          <w:i/>
          <w:color w:val="auto"/>
          <w:sz w:val="20"/>
          <w:szCs w:val="16"/>
        </w:rPr>
        <w:t xml:space="preserve"> Tabela 8</w:t>
      </w:r>
      <w:r w:rsidR="00546F33" w:rsidRPr="00546F33">
        <w:rPr>
          <w:rStyle w:val="TitleChar"/>
          <w:rFonts w:ascii="Arial" w:hAnsi="Arial" w:cs="Arial"/>
          <w:b w:val="0"/>
          <w:i/>
          <w:color w:val="auto"/>
          <w:sz w:val="20"/>
          <w:szCs w:val="16"/>
        </w:rPr>
        <w:t xml:space="preserve">: </w:t>
      </w:r>
      <w:r w:rsidR="00546F33">
        <w:rPr>
          <w:rStyle w:val="TitleChar"/>
          <w:rFonts w:ascii="Arial" w:hAnsi="Arial" w:cs="Arial"/>
          <w:b w:val="0"/>
          <w:i/>
          <w:color w:val="auto"/>
          <w:sz w:val="20"/>
          <w:szCs w:val="16"/>
        </w:rPr>
        <w:t>Odhodki</w:t>
      </w:r>
      <w:r w:rsidR="00546F33" w:rsidRPr="00546F33">
        <w:rPr>
          <w:rStyle w:val="TitleChar"/>
          <w:rFonts w:ascii="Arial" w:hAnsi="Arial" w:cs="Arial"/>
          <w:b w:val="0"/>
          <w:i/>
          <w:color w:val="auto"/>
          <w:sz w:val="20"/>
          <w:szCs w:val="16"/>
        </w:rPr>
        <w:t xml:space="preserve"> šolskega sklada v obdobju od 1. 9. 201</w:t>
      </w:r>
      <w:r w:rsidR="005455E0">
        <w:rPr>
          <w:rStyle w:val="TitleChar"/>
          <w:rFonts w:ascii="Arial" w:hAnsi="Arial" w:cs="Arial"/>
          <w:b w:val="0"/>
          <w:i/>
          <w:color w:val="auto"/>
          <w:sz w:val="20"/>
          <w:szCs w:val="16"/>
        </w:rPr>
        <w:t>4</w:t>
      </w:r>
      <w:r w:rsidR="00546F33" w:rsidRPr="00546F33">
        <w:rPr>
          <w:rStyle w:val="TitleChar"/>
          <w:rFonts w:ascii="Arial" w:hAnsi="Arial" w:cs="Arial"/>
          <w:b w:val="0"/>
          <w:i/>
          <w:color w:val="auto"/>
          <w:sz w:val="20"/>
          <w:szCs w:val="16"/>
        </w:rPr>
        <w:t xml:space="preserve"> do </w:t>
      </w:r>
      <w:r w:rsidR="00AD04D1">
        <w:rPr>
          <w:rStyle w:val="TitleChar"/>
          <w:rFonts w:ascii="Arial" w:hAnsi="Arial" w:cs="Arial"/>
          <w:b w:val="0"/>
          <w:i/>
          <w:color w:val="auto"/>
          <w:sz w:val="20"/>
          <w:szCs w:val="16"/>
        </w:rPr>
        <w:t>31</w:t>
      </w:r>
      <w:r w:rsidR="009C692C">
        <w:rPr>
          <w:rStyle w:val="TitleChar"/>
          <w:rFonts w:ascii="Arial" w:hAnsi="Arial" w:cs="Arial"/>
          <w:b w:val="0"/>
          <w:i/>
          <w:color w:val="auto"/>
          <w:sz w:val="20"/>
          <w:szCs w:val="16"/>
        </w:rPr>
        <w:t xml:space="preserve">. </w:t>
      </w:r>
      <w:r w:rsidR="00AD04D1">
        <w:rPr>
          <w:rStyle w:val="TitleChar"/>
          <w:rFonts w:ascii="Arial" w:hAnsi="Arial" w:cs="Arial"/>
          <w:b w:val="0"/>
          <w:i/>
          <w:color w:val="auto"/>
          <w:sz w:val="20"/>
          <w:szCs w:val="16"/>
        </w:rPr>
        <w:t>8.</w:t>
      </w:r>
      <w:r w:rsidR="009C692C">
        <w:rPr>
          <w:rStyle w:val="TitleChar"/>
          <w:rFonts w:ascii="Arial" w:hAnsi="Arial" w:cs="Arial"/>
          <w:b w:val="0"/>
          <w:i/>
          <w:color w:val="auto"/>
          <w:sz w:val="20"/>
          <w:szCs w:val="16"/>
        </w:rPr>
        <w:t xml:space="preserve"> </w:t>
      </w:r>
      <w:r w:rsidR="00871B3C">
        <w:rPr>
          <w:rStyle w:val="TitleChar"/>
          <w:rFonts w:ascii="Arial" w:hAnsi="Arial" w:cs="Arial"/>
          <w:b w:val="0"/>
          <w:i/>
          <w:color w:val="auto"/>
          <w:sz w:val="20"/>
          <w:szCs w:val="16"/>
        </w:rPr>
        <w:t>201</w:t>
      </w:r>
      <w:r w:rsidR="005455E0">
        <w:rPr>
          <w:rStyle w:val="TitleChar"/>
          <w:rFonts w:ascii="Arial" w:hAnsi="Arial" w:cs="Arial"/>
          <w:b w:val="0"/>
          <w:i/>
          <w:color w:val="auto"/>
          <w:sz w:val="20"/>
          <w:szCs w:val="16"/>
        </w:rPr>
        <w:t>5</w:t>
      </w:r>
    </w:p>
    <w:p w:rsidR="00C43383" w:rsidRDefault="00C43383" w:rsidP="00C43383">
      <w:pPr>
        <w:spacing w:line="240" w:lineRule="auto"/>
      </w:pPr>
    </w:p>
    <w:p w:rsidR="00BA5AEF" w:rsidRDefault="00BA5AEF" w:rsidP="00C43383">
      <w:pPr>
        <w:spacing w:line="240" w:lineRule="auto"/>
      </w:pPr>
    </w:p>
    <w:p w:rsidR="00BA5AEF" w:rsidRDefault="00BA5AEF" w:rsidP="00C43383">
      <w:pPr>
        <w:spacing w:line="240" w:lineRule="auto"/>
      </w:pPr>
    </w:p>
    <w:p w:rsidR="00C43383" w:rsidRPr="00114594" w:rsidRDefault="00C43383" w:rsidP="00C43383">
      <w:pPr>
        <w:spacing w:line="240" w:lineRule="auto"/>
      </w:pPr>
      <w:r w:rsidRPr="00114594">
        <w:t>Začetno stanje š</w:t>
      </w:r>
      <w:r w:rsidR="00871B3C">
        <w:t>olskega sklada na dan 1. 9. 201</w:t>
      </w:r>
      <w:r w:rsidR="00492EAD">
        <w:t>4</w:t>
      </w:r>
      <w:r w:rsidRPr="00114594">
        <w:t xml:space="preserve"> _________________</w:t>
      </w:r>
      <w:r w:rsidR="00114594">
        <w:t xml:space="preserve"> </w:t>
      </w:r>
      <w:r w:rsidR="00492EAD">
        <w:t>4.574,30</w:t>
      </w:r>
      <w:r w:rsidRPr="00114594">
        <w:t xml:space="preserve"> eur</w:t>
      </w:r>
    </w:p>
    <w:p w:rsidR="00C43383" w:rsidRPr="00114594" w:rsidRDefault="00C43383" w:rsidP="00C43383">
      <w:pPr>
        <w:spacing w:line="240" w:lineRule="auto"/>
      </w:pPr>
      <w:r w:rsidRPr="00114594">
        <w:t>Prihodki šolskega skl</w:t>
      </w:r>
      <w:r w:rsidR="00895E35" w:rsidRPr="00114594">
        <w:t>a</w:t>
      </w:r>
      <w:r w:rsidR="00114594" w:rsidRPr="00114594">
        <w:t>da v obdobju od 1. 9. 201</w:t>
      </w:r>
      <w:r w:rsidR="00492EAD">
        <w:t>4</w:t>
      </w:r>
      <w:r w:rsidR="00114594" w:rsidRPr="00114594">
        <w:t xml:space="preserve"> do 31</w:t>
      </w:r>
      <w:r w:rsidR="00895E35" w:rsidRPr="00114594">
        <w:t>.8</w:t>
      </w:r>
      <w:r w:rsidR="00D67E54">
        <w:t>. 201</w:t>
      </w:r>
      <w:r w:rsidR="00492EAD">
        <w:t>5</w:t>
      </w:r>
      <w:r w:rsidRPr="00114594">
        <w:t xml:space="preserve"> ______</w:t>
      </w:r>
      <w:r w:rsidR="00114594">
        <w:t xml:space="preserve"> </w:t>
      </w:r>
      <w:r w:rsidR="00627292">
        <w:t>2.810,65</w:t>
      </w:r>
      <w:r w:rsidRPr="00114594">
        <w:t xml:space="preserve"> eur</w:t>
      </w:r>
    </w:p>
    <w:p w:rsidR="00C43383" w:rsidRPr="00114594" w:rsidRDefault="00C43383" w:rsidP="00C43383">
      <w:pPr>
        <w:spacing w:line="240" w:lineRule="auto"/>
        <w:rPr>
          <w:b/>
        </w:rPr>
      </w:pPr>
      <w:r w:rsidRPr="00114594">
        <w:rPr>
          <w:b/>
        </w:rPr>
        <w:t>Skupaj vsi prihodki ______________________</w:t>
      </w:r>
      <w:r w:rsidR="00114594" w:rsidRPr="00114594">
        <w:rPr>
          <w:b/>
        </w:rPr>
        <w:t xml:space="preserve">_________________ </w:t>
      </w:r>
      <w:r w:rsidR="00D67E54">
        <w:rPr>
          <w:b/>
        </w:rPr>
        <w:t xml:space="preserve">  </w:t>
      </w:r>
      <w:r w:rsidR="00627292">
        <w:rPr>
          <w:b/>
        </w:rPr>
        <w:t>7.384,95</w:t>
      </w:r>
      <w:r w:rsidR="00D67E54">
        <w:rPr>
          <w:b/>
        </w:rPr>
        <w:t xml:space="preserve"> </w:t>
      </w:r>
      <w:r w:rsidRPr="00114594">
        <w:rPr>
          <w:b/>
        </w:rPr>
        <w:t>eur</w:t>
      </w:r>
    </w:p>
    <w:p w:rsidR="00C43383" w:rsidRPr="00114594" w:rsidRDefault="00C43383" w:rsidP="00C43383">
      <w:pPr>
        <w:spacing w:line="240" w:lineRule="auto"/>
      </w:pPr>
      <w:r w:rsidRPr="00114594">
        <w:t xml:space="preserve">Odhodki šolskega sklada v obdobju od </w:t>
      </w:r>
      <w:r w:rsidR="00D67E54">
        <w:t>1. 9. 201</w:t>
      </w:r>
      <w:r w:rsidR="00627292">
        <w:t>4</w:t>
      </w:r>
      <w:r w:rsidR="00895E35" w:rsidRPr="00114594">
        <w:t xml:space="preserve"> do 3</w:t>
      </w:r>
      <w:r w:rsidR="00114594" w:rsidRPr="00114594">
        <w:t>1</w:t>
      </w:r>
      <w:r w:rsidR="00F876B5">
        <w:t>.8. 201</w:t>
      </w:r>
      <w:r w:rsidR="00627292">
        <w:t>5</w:t>
      </w:r>
      <w:r w:rsidRPr="00114594">
        <w:t>_____</w:t>
      </w:r>
      <w:r w:rsidR="00895E35" w:rsidRPr="00114594">
        <w:t xml:space="preserve">   </w:t>
      </w:r>
      <w:r w:rsidR="00627292">
        <w:t>1.612,99</w:t>
      </w:r>
      <w:r w:rsidR="00691D3C">
        <w:t xml:space="preserve"> </w:t>
      </w:r>
      <w:r w:rsidRPr="00114594">
        <w:t>eur</w:t>
      </w:r>
    </w:p>
    <w:p w:rsidR="006C0B6F" w:rsidRDefault="00C43383" w:rsidP="00C43383">
      <w:pPr>
        <w:spacing w:line="240" w:lineRule="auto"/>
        <w:rPr>
          <w:b/>
        </w:rPr>
      </w:pPr>
      <w:r w:rsidRPr="00951FA5">
        <w:rPr>
          <w:b/>
        </w:rPr>
        <w:t>Poslovni izid šolskega sklada na d</w:t>
      </w:r>
      <w:r w:rsidR="00050E3A" w:rsidRPr="00951FA5">
        <w:rPr>
          <w:b/>
        </w:rPr>
        <w:t xml:space="preserve">an </w:t>
      </w:r>
      <w:r w:rsidR="00895E35" w:rsidRPr="00951FA5">
        <w:rPr>
          <w:b/>
        </w:rPr>
        <w:t xml:space="preserve"> 3</w:t>
      </w:r>
      <w:r w:rsidR="00951FA5" w:rsidRPr="00951FA5">
        <w:rPr>
          <w:b/>
        </w:rPr>
        <w:t>1</w:t>
      </w:r>
      <w:r w:rsidR="00895E35" w:rsidRPr="00951FA5">
        <w:rPr>
          <w:b/>
        </w:rPr>
        <w:t xml:space="preserve">. </w:t>
      </w:r>
      <w:r w:rsidR="00951FA5" w:rsidRPr="00951FA5">
        <w:rPr>
          <w:b/>
        </w:rPr>
        <w:t>8</w:t>
      </w:r>
      <w:r w:rsidR="00895E35" w:rsidRPr="00951FA5">
        <w:rPr>
          <w:b/>
        </w:rPr>
        <w:t>. 201</w:t>
      </w:r>
      <w:r w:rsidR="00627292">
        <w:rPr>
          <w:b/>
        </w:rPr>
        <w:t>5</w:t>
      </w:r>
      <w:r w:rsidR="00895E35" w:rsidRPr="00951FA5">
        <w:rPr>
          <w:b/>
        </w:rPr>
        <w:t xml:space="preserve"> </w:t>
      </w:r>
      <w:r w:rsidR="00050E3A" w:rsidRPr="00951FA5">
        <w:rPr>
          <w:b/>
        </w:rPr>
        <w:t xml:space="preserve"> _______________</w:t>
      </w:r>
      <w:r w:rsidR="00627292">
        <w:rPr>
          <w:b/>
        </w:rPr>
        <w:t>5.771,96</w:t>
      </w:r>
      <w:r w:rsidR="00691D3C">
        <w:rPr>
          <w:b/>
        </w:rPr>
        <w:t xml:space="preserve"> </w:t>
      </w:r>
      <w:r w:rsidRPr="00951FA5">
        <w:rPr>
          <w:b/>
        </w:rPr>
        <w:t>eur</w:t>
      </w:r>
    </w:p>
    <w:p w:rsidR="006C0B6F" w:rsidRDefault="006C0B6F" w:rsidP="00C43383">
      <w:pPr>
        <w:spacing w:line="240" w:lineRule="auto"/>
        <w:rPr>
          <w:b/>
        </w:rPr>
      </w:pPr>
    </w:p>
    <w:p w:rsidR="006C0B6F" w:rsidRDefault="006C0B6F" w:rsidP="00C43383">
      <w:pPr>
        <w:spacing w:line="240" w:lineRule="auto"/>
        <w:rPr>
          <w:b/>
        </w:rPr>
      </w:pPr>
      <w:bookmarkStart w:id="39" w:name="_GoBack"/>
      <w:bookmarkEnd w:id="39"/>
    </w:p>
    <w:sectPr w:rsidR="006C0B6F" w:rsidSect="00186074">
      <w:footerReference w:type="default" r:id="rId18"/>
      <w:headerReference w:type="first" r:id="rId19"/>
      <w:footerReference w:type="first" r:id="rId20"/>
      <w:pgSz w:w="11906" w:h="16838"/>
      <w:pgMar w:top="1276" w:right="1417" w:bottom="1417" w:left="1417"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02" w:rsidRDefault="00CC0402" w:rsidP="009D21EC">
      <w:pPr>
        <w:spacing w:after="0" w:line="240" w:lineRule="auto"/>
      </w:pPr>
      <w:r>
        <w:separator/>
      </w:r>
    </w:p>
  </w:endnote>
  <w:endnote w:type="continuationSeparator" w:id="0">
    <w:p w:rsidR="00CC0402" w:rsidRDefault="00CC0402" w:rsidP="009D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DB" w:rsidRDefault="00545E34">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4650" cy="309880"/>
              <wp:effectExtent l="0" t="0" r="3175" b="7620"/>
              <wp:wrapNone/>
              <wp:docPr id="49" name="Polje z besedilom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0CDB" w:rsidRDefault="00741058">
                          <w:pPr>
                            <w:spacing w:after="0"/>
                            <w:jc w:val="center"/>
                            <w:rPr>
                              <w:color w:val="0F243E" w:themeColor="text2" w:themeShade="80"/>
                              <w:sz w:val="26"/>
                              <w:szCs w:val="26"/>
                            </w:rPr>
                          </w:pPr>
                          <w:r>
                            <w:rPr>
                              <w:color w:val="0F243E" w:themeColor="text2" w:themeShade="80"/>
                              <w:sz w:val="26"/>
                              <w:szCs w:val="26"/>
                            </w:rPr>
                            <w:fldChar w:fldCharType="begin"/>
                          </w:r>
                          <w:r w:rsidR="00C40CDB">
                            <w:rPr>
                              <w:color w:val="0F243E" w:themeColor="text2" w:themeShade="80"/>
                              <w:sz w:val="26"/>
                              <w:szCs w:val="26"/>
                            </w:rPr>
                            <w:instrText>PAGE  \* Arabic  \* MERGEFORMAT</w:instrText>
                          </w:r>
                          <w:r>
                            <w:rPr>
                              <w:color w:val="0F243E" w:themeColor="text2" w:themeShade="80"/>
                              <w:sz w:val="26"/>
                              <w:szCs w:val="26"/>
                            </w:rPr>
                            <w:fldChar w:fldCharType="separate"/>
                          </w:r>
                          <w:r w:rsidR="005455E0">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0;margin-top:0;width:29.5pt;height:24.4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" fillcolor="white [3201]" stroked="f" strokeweight=".5pt">
              <v:path arrowok="t"/>
              <v:textbox style="mso-fit-shape-to-text:t" inset="0,,0">
                <w:txbxContent>
                  <w:p w:rsidR="00C40CDB" w:rsidRDefault="00741058">
                    <w:pPr>
                      <w:spacing w:after="0"/>
                      <w:jc w:val="center"/>
                      <w:rPr>
                        <w:color w:val="0F243E" w:themeColor="text2" w:themeShade="80"/>
                        <w:sz w:val="26"/>
                        <w:szCs w:val="26"/>
                      </w:rPr>
                    </w:pPr>
                    <w:r>
                      <w:rPr>
                        <w:color w:val="0F243E" w:themeColor="text2" w:themeShade="80"/>
                        <w:sz w:val="26"/>
                        <w:szCs w:val="26"/>
                      </w:rPr>
                      <w:fldChar w:fldCharType="begin"/>
                    </w:r>
                    <w:r w:rsidR="00C40CDB">
                      <w:rPr>
                        <w:color w:val="0F243E" w:themeColor="text2" w:themeShade="80"/>
                        <w:sz w:val="26"/>
                        <w:szCs w:val="26"/>
                      </w:rPr>
                      <w:instrText>PAGE  \* Arabic  \* MERGEFORMAT</w:instrText>
                    </w:r>
                    <w:r>
                      <w:rPr>
                        <w:color w:val="0F243E" w:themeColor="text2" w:themeShade="80"/>
                        <w:sz w:val="26"/>
                        <w:szCs w:val="26"/>
                      </w:rPr>
                      <w:fldChar w:fldCharType="separate"/>
                    </w:r>
                    <w:r w:rsidR="005455E0">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rsidR="009D21EC" w:rsidRDefault="009D2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74" w:rsidRDefault="00545E34" w:rsidP="00186074">
    <w:pPr>
      <w:pStyle w:val="Footer"/>
    </w:pPr>
    <w:r>
      <w:rPr>
        <w:noProof/>
        <w:lang w:eastAsia="sl-SI"/>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96519</wp:posOffset>
              </wp:positionV>
              <wp:extent cx="57150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441F"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pt" to="45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xF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JqEzvXEFOFRqa0Nt9KRezbOm3x1SumqJ2vPI8O1sICwLEcm7kLBxBvB3/RfNwIccvI5t&#10;OjW2C5DQAHSK0zjfpsFPHlH4OH3Mpm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">
              <v:stroke dashstyle="1 1" endcap="round"/>
            </v:line>
          </w:pict>
        </mc:Fallback>
      </mc:AlternateContent>
    </w:r>
  </w:p>
  <w:p w:rsidR="00186074" w:rsidRDefault="00186074" w:rsidP="00186074">
    <w:pPr>
      <w:pStyle w:val="Footer"/>
    </w:pPr>
    <w:r>
      <w:rPr>
        <w:noProof/>
        <w:lang w:eastAsia="sl-SI"/>
      </w:rPr>
      <w:drawing>
        <wp:inline distT="0" distB="0" distL="0" distR="0">
          <wp:extent cx="800100" cy="476250"/>
          <wp:effectExtent l="0" t="0" r="0" b="0"/>
          <wp:docPr id="2" name="Slika 2" descr="Unesco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r>
      <w:t xml:space="preserve">     </w:t>
    </w:r>
    <w:r>
      <w:rPr>
        <w:noProof/>
        <w:lang w:eastAsia="sl-SI"/>
      </w:rPr>
      <w:drawing>
        <wp:inline distT="0" distB="0" distL="0" distR="0">
          <wp:extent cx="762000" cy="762000"/>
          <wp:effectExtent l="0" t="0" r="0" b="0"/>
          <wp:docPr id="5" name="Slika 5" descr="D:\Users\Admin\Desktop\ekosola_logo_crnobeli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dmin\Desktop\ekosola_logo_crnobeli_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86074" w:rsidRDefault="0018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02" w:rsidRDefault="00CC0402" w:rsidP="009D21EC">
      <w:pPr>
        <w:spacing w:after="0" w:line="240" w:lineRule="auto"/>
      </w:pPr>
      <w:r>
        <w:separator/>
      </w:r>
    </w:p>
  </w:footnote>
  <w:footnote w:type="continuationSeparator" w:id="0">
    <w:p w:rsidR="00CC0402" w:rsidRDefault="00CC0402" w:rsidP="009D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74" w:rsidRPr="0028361D" w:rsidRDefault="00186074" w:rsidP="00186074">
    <w:pPr>
      <w:pStyle w:val="Header"/>
    </w:pPr>
    <w:r w:rsidRPr="00703E5E">
      <w:rPr>
        <w:rFonts w:ascii="Gill Sans MT" w:hAnsi="Gill Sans MT"/>
        <w:i/>
      </w:rPr>
      <w:t>www.os-miren.si</w:t>
    </w:r>
    <w:r>
      <w:t xml:space="preserve">            </w:t>
    </w:r>
    <w:r>
      <w:rPr>
        <w:noProof/>
        <w:lang w:eastAsia="sl-SI"/>
      </w:rPr>
      <w:drawing>
        <wp:inline distT="0" distB="0" distL="0" distR="0">
          <wp:extent cx="542925" cy="571500"/>
          <wp:effectExtent l="0" t="0" r="9525" b="0"/>
          <wp:docPr id="1" name="Slika 1" descr="crn - brez na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 - brez nap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t xml:space="preserve">   </w:t>
    </w:r>
    <w:r w:rsidRPr="00703E5E">
      <w:rPr>
        <w:rFonts w:ascii="Gill Sans MT" w:hAnsi="Gill Sans MT"/>
        <w:sz w:val="32"/>
        <w:szCs w:val="32"/>
      </w:rPr>
      <w:t>OSNOVNA ŠOLA MIREN</w:t>
    </w:r>
  </w:p>
  <w:p w:rsidR="00186074" w:rsidRDefault="00545E34" w:rsidP="00186074">
    <w:pPr>
      <w:pStyle w:val="Header"/>
    </w:pPr>
    <w:r>
      <w:rPr>
        <w:noProof/>
        <w:lang w:eastAsia="sl-SI"/>
      </w:rPr>
      <mc:AlternateContent>
        <mc:Choice Requires="wps">
          <w:drawing>
            <wp:anchor distT="4294967295" distB="4294967295" distL="114300" distR="114300" simplePos="0" relativeHeight="251661312" behindDoc="0" locked="0" layoutInCell="1" allowOverlap="1">
              <wp:simplePos x="0" y="0"/>
              <wp:positionH relativeFrom="column">
                <wp:posOffset>1371600</wp:posOffset>
              </wp:positionH>
              <wp:positionV relativeFrom="paragraph">
                <wp:posOffset>-1</wp:posOffset>
              </wp:positionV>
              <wp:extent cx="4343400" cy="0"/>
              <wp:effectExtent l="0" t="0" r="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3025"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">
              <v:stroke dashstyle="1 1" endcap="round"/>
            </v:line>
          </w:pict>
        </mc:Fallback>
      </mc:AlternateContent>
    </w:r>
    <w:r w:rsidR="00186074" w:rsidRPr="00703E5E">
      <w:rPr>
        <w:rFonts w:ascii="Gill Sans MT" w:hAnsi="Gill Sans MT"/>
        <w:i/>
      </w:rPr>
      <w:t>os-miren@os-miren.si</w:t>
    </w:r>
    <w:r w:rsidR="00186074" w:rsidRPr="0028361D">
      <w:rPr>
        <w:rFonts w:ascii="Gill Sans MT" w:hAnsi="Gill Sans MT"/>
      </w:rPr>
      <w:t xml:space="preserve"> </w:t>
    </w:r>
    <w:r w:rsidR="00186074">
      <w:rPr>
        <w:rFonts w:ascii="Gill Sans MT" w:hAnsi="Gill Sans MT"/>
      </w:rPr>
      <w:t xml:space="preserve">                   </w:t>
    </w:r>
    <w:r w:rsidR="00186074">
      <w:rPr>
        <w:rFonts w:ascii="Gill Sans MT" w:hAnsi="Gill Sans MT"/>
        <w:sz w:val="20"/>
      </w:rPr>
      <w:t xml:space="preserve">Miren 140  </w:t>
    </w:r>
    <w:r w:rsidR="00186074" w:rsidRPr="0028361D">
      <w:rPr>
        <w:rFonts w:ascii="Gill Sans MT" w:hAnsi="Gill Sans MT"/>
        <w:sz w:val="20"/>
      </w:rPr>
      <w:t xml:space="preserve"> </w:t>
    </w:r>
    <w:r w:rsidR="00186074">
      <w:rPr>
        <w:rFonts w:ascii="Gill Sans MT" w:hAnsi="Gill Sans MT"/>
        <w:sz w:val="20"/>
      </w:rPr>
      <w:t xml:space="preserve">5291 Miren     </w:t>
    </w:r>
    <w:r w:rsidR="00186074" w:rsidRPr="007E017C">
      <w:rPr>
        <w:rFonts w:ascii="Gill Sans MT" w:hAnsi="Gill Sans MT"/>
        <w:i/>
        <w:sz w:val="20"/>
      </w:rPr>
      <w:t>Telefon:</w:t>
    </w:r>
    <w:r w:rsidR="00186074" w:rsidRPr="0028361D">
      <w:rPr>
        <w:rFonts w:ascii="Gill Sans MT" w:hAnsi="Gill Sans MT"/>
        <w:sz w:val="20"/>
      </w:rPr>
      <w:t xml:space="preserve"> (05)330 24 70</w:t>
    </w:r>
    <w:r w:rsidR="00186074">
      <w:rPr>
        <w:rFonts w:ascii="Gill Sans MT" w:hAnsi="Gill Sans MT"/>
        <w:sz w:val="20"/>
      </w:rPr>
      <w:t xml:space="preserve">    </w:t>
    </w:r>
    <w:proofErr w:type="spellStart"/>
    <w:r w:rsidR="00186074" w:rsidRPr="007E017C">
      <w:rPr>
        <w:rFonts w:ascii="Gill Sans MT" w:hAnsi="Gill Sans MT"/>
        <w:i/>
        <w:sz w:val="20"/>
      </w:rPr>
      <w:t>Fax</w:t>
    </w:r>
    <w:proofErr w:type="spellEnd"/>
    <w:r w:rsidR="00186074" w:rsidRPr="007E017C">
      <w:rPr>
        <w:rFonts w:ascii="Gill Sans MT" w:hAnsi="Gill Sans MT"/>
        <w:i/>
        <w:sz w:val="20"/>
      </w:rPr>
      <w:t>:</w:t>
    </w:r>
    <w:r w:rsidR="00186074">
      <w:rPr>
        <w:rFonts w:ascii="Gill Sans MT" w:hAnsi="Gill Sans MT"/>
        <w:sz w:val="20"/>
      </w:rPr>
      <w:t xml:space="preserve"> (05)</w:t>
    </w:r>
    <w:r w:rsidR="00186074" w:rsidRPr="0028361D">
      <w:rPr>
        <w:rFonts w:ascii="Gill Sans MT" w:hAnsi="Gill Sans MT"/>
        <w:sz w:val="20"/>
      </w:rPr>
      <w:t>330 24 81</w:t>
    </w:r>
    <w:r w:rsidR="00186074">
      <w:t xml:space="preserve">     </w:t>
    </w:r>
  </w:p>
  <w:p w:rsidR="00186074" w:rsidRDefault="00186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45D"/>
    <w:multiLevelType w:val="hybridMultilevel"/>
    <w:tmpl w:val="97FC1CC8"/>
    <w:lvl w:ilvl="0" w:tplc="A2C2714A">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92F62AC"/>
    <w:multiLevelType w:val="hybridMultilevel"/>
    <w:tmpl w:val="41AE42F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C8E2662"/>
    <w:multiLevelType w:val="hybridMultilevel"/>
    <w:tmpl w:val="4DF421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750E18"/>
    <w:multiLevelType w:val="hybridMultilevel"/>
    <w:tmpl w:val="AD8A04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D225E5"/>
    <w:multiLevelType w:val="hybridMultilevel"/>
    <w:tmpl w:val="DD98C64E"/>
    <w:lvl w:ilvl="0" w:tplc="4D122B76">
      <w:numFmt w:val="bullet"/>
      <w:lvlText w:val="*"/>
      <w:lvlJc w:val="left"/>
      <w:pPr>
        <w:ind w:left="360" w:hanging="360"/>
      </w:pPr>
      <w:rPr>
        <w:rFonts w:ascii="Calibri" w:eastAsiaTheme="minorHAns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C9A69ED"/>
    <w:multiLevelType w:val="hybridMultilevel"/>
    <w:tmpl w:val="3474D45A"/>
    <w:lvl w:ilvl="0" w:tplc="70887878">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371D92"/>
    <w:multiLevelType w:val="hybridMultilevel"/>
    <w:tmpl w:val="EDA68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1C19CC"/>
    <w:multiLevelType w:val="hybridMultilevel"/>
    <w:tmpl w:val="7A408982"/>
    <w:lvl w:ilvl="0" w:tplc="6F324A94">
      <w:start w:val="1"/>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F00A26"/>
    <w:multiLevelType w:val="hybridMultilevel"/>
    <w:tmpl w:val="3014BB64"/>
    <w:lvl w:ilvl="0" w:tplc="B406C632">
      <w:start w:val="1"/>
      <w:numFmt w:val="decimal"/>
      <w:pStyle w:val="Slo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6A31488"/>
    <w:multiLevelType w:val="hybridMultilevel"/>
    <w:tmpl w:val="4C9A4418"/>
    <w:lvl w:ilvl="0" w:tplc="80D4D19E">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D267F3"/>
    <w:multiLevelType w:val="hybridMultilevel"/>
    <w:tmpl w:val="5C885F1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BEA1868"/>
    <w:multiLevelType w:val="hybridMultilevel"/>
    <w:tmpl w:val="06A421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B825C1"/>
    <w:multiLevelType w:val="hybridMultilevel"/>
    <w:tmpl w:val="783279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10"/>
  </w:num>
  <w:num w:numId="6">
    <w:abstractNumId w:val="2"/>
  </w:num>
  <w:num w:numId="7">
    <w:abstractNumId w:val="0"/>
  </w:num>
  <w:num w:numId="8">
    <w:abstractNumId w:val="12"/>
  </w:num>
  <w:num w:numId="9">
    <w:abstractNumId w:val="5"/>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98"/>
    <w:rsid w:val="000179B4"/>
    <w:rsid w:val="00020B3B"/>
    <w:rsid w:val="00033960"/>
    <w:rsid w:val="0003499C"/>
    <w:rsid w:val="00050E3A"/>
    <w:rsid w:val="00057C08"/>
    <w:rsid w:val="000610C7"/>
    <w:rsid w:val="00096D7C"/>
    <w:rsid w:val="000A03F2"/>
    <w:rsid w:val="000A2954"/>
    <w:rsid w:val="000B1036"/>
    <w:rsid w:val="000C21DB"/>
    <w:rsid w:val="000F1209"/>
    <w:rsid w:val="000F4A02"/>
    <w:rsid w:val="000F53FA"/>
    <w:rsid w:val="000F5BB5"/>
    <w:rsid w:val="0010560E"/>
    <w:rsid w:val="00112683"/>
    <w:rsid w:val="00114594"/>
    <w:rsid w:val="001168C4"/>
    <w:rsid w:val="00126CF2"/>
    <w:rsid w:val="001277AD"/>
    <w:rsid w:val="001441BC"/>
    <w:rsid w:val="00146C36"/>
    <w:rsid w:val="00153DE2"/>
    <w:rsid w:val="001550FA"/>
    <w:rsid w:val="00162179"/>
    <w:rsid w:val="00163C2C"/>
    <w:rsid w:val="00166C49"/>
    <w:rsid w:val="001714E9"/>
    <w:rsid w:val="00186074"/>
    <w:rsid w:val="001B4671"/>
    <w:rsid w:val="001B5A74"/>
    <w:rsid w:val="001C1BF0"/>
    <w:rsid w:val="001E5444"/>
    <w:rsid w:val="00204D0A"/>
    <w:rsid w:val="00213436"/>
    <w:rsid w:val="00225E38"/>
    <w:rsid w:val="00226770"/>
    <w:rsid w:val="00233195"/>
    <w:rsid w:val="00234B42"/>
    <w:rsid w:val="002409B8"/>
    <w:rsid w:val="00241DE8"/>
    <w:rsid w:val="00250971"/>
    <w:rsid w:val="002525E4"/>
    <w:rsid w:val="00252F8F"/>
    <w:rsid w:val="00261B73"/>
    <w:rsid w:val="00267F49"/>
    <w:rsid w:val="00270077"/>
    <w:rsid w:val="00271BC4"/>
    <w:rsid w:val="00295347"/>
    <w:rsid w:val="002B3EE7"/>
    <w:rsid w:val="002C7709"/>
    <w:rsid w:val="002D1A52"/>
    <w:rsid w:val="003031AB"/>
    <w:rsid w:val="00307DC5"/>
    <w:rsid w:val="003233AF"/>
    <w:rsid w:val="00324038"/>
    <w:rsid w:val="0032769E"/>
    <w:rsid w:val="0032785E"/>
    <w:rsid w:val="003278DE"/>
    <w:rsid w:val="003469F3"/>
    <w:rsid w:val="00357294"/>
    <w:rsid w:val="0036358A"/>
    <w:rsid w:val="0037135C"/>
    <w:rsid w:val="00373B78"/>
    <w:rsid w:val="003A0798"/>
    <w:rsid w:val="003A2C1A"/>
    <w:rsid w:val="003B7713"/>
    <w:rsid w:val="003C0019"/>
    <w:rsid w:val="003C121A"/>
    <w:rsid w:val="003C6D9E"/>
    <w:rsid w:val="003C74B9"/>
    <w:rsid w:val="003E0AF4"/>
    <w:rsid w:val="003E5887"/>
    <w:rsid w:val="003F286E"/>
    <w:rsid w:val="003F2E55"/>
    <w:rsid w:val="00400C3C"/>
    <w:rsid w:val="00401E85"/>
    <w:rsid w:val="00427234"/>
    <w:rsid w:val="004310F6"/>
    <w:rsid w:val="00436B03"/>
    <w:rsid w:val="004413C0"/>
    <w:rsid w:val="004472C2"/>
    <w:rsid w:val="00451CC0"/>
    <w:rsid w:val="0045310F"/>
    <w:rsid w:val="00461E30"/>
    <w:rsid w:val="0047004A"/>
    <w:rsid w:val="0048205B"/>
    <w:rsid w:val="00484147"/>
    <w:rsid w:val="00485D47"/>
    <w:rsid w:val="004873AB"/>
    <w:rsid w:val="00492EAD"/>
    <w:rsid w:val="00494DC6"/>
    <w:rsid w:val="004A1051"/>
    <w:rsid w:val="004A7059"/>
    <w:rsid w:val="004D5632"/>
    <w:rsid w:val="004D565B"/>
    <w:rsid w:val="004F78F0"/>
    <w:rsid w:val="00504B4B"/>
    <w:rsid w:val="00507AE4"/>
    <w:rsid w:val="00524EE5"/>
    <w:rsid w:val="0053565D"/>
    <w:rsid w:val="005455E0"/>
    <w:rsid w:val="00545E34"/>
    <w:rsid w:val="00546F33"/>
    <w:rsid w:val="00553296"/>
    <w:rsid w:val="00564B08"/>
    <w:rsid w:val="0058254E"/>
    <w:rsid w:val="00591EFB"/>
    <w:rsid w:val="005A1DC7"/>
    <w:rsid w:val="005A3924"/>
    <w:rsid w:val="005A5AAB"/>
    <w:rsid w:val="005A5EE9"/>
    <w:rsid w:val="005B0E4E"/>
    <w:rsid w:val="005F1952"/>
    <w:rsid w:val="005F284B"/>
    <w:rsid w:val="0060556D"/>
    <w:rsid w:val="006140E7"/>
    <w:rsid w:val="0062328D"/>
    <w:rsid w:val="00627292"/>
    <w:rsid w:val="00630A0D"/>
    <w:rsid w:val="00652ADF"/>
    <w:rsid w:val="00675665"/>
    <w:rsid w:val="00686779"/>
    <w:rsid w:val="00691D3C"/>
    <w:rsid w:val="00694236"/>
    <w:rsid w:val="006967C1"/>
    <w:rsid w:val="006B107E"/>
    <w:rsid w:val="006B3765"/>
    <w:rsid w:val="006C0B6F"/>
    <w:rsid w:val="006C1354"/>
    <w:rsid w:val="006C1C5A"/>
    <w:rsid w:val="006C4B9A"/>
    <w:rsid w:val="006D7B91"/>
    <w:rsid w:val="006F05BE"/>
    <w:rsid w:val="006F2333"/>
    <w:rsid w:val="006F426F"/>
    <w:rsid w:val="007055D3"/>
    <w:rsid w:val="00707CB4"/>
    <w:rsid w:val="00714552"/>
    <w:rsid w:val="00720E90"/>
    <w:rsid w:val="00723241"/>
    <w:rsid w:val="0072571C"/>
    <w:rsid w:val="007275F6"/>
    <w:rsid w:val="00733161"/>
    <w:rsid w:val="00741058"/>
    <w:rsid w:val="007431C4"/>
    <w:rsid w:val="00744E47"/>
    <w:rsid w:val="00756109"/>
    <w:rsid w:val="00760A3D"/>
    <w:rsid w:val="007619F3"/>
    <w:rsid w:val="00770A54"/>
    <w:rsid w:val="00780042"/>
    <w:rsid w:val="007801A1"/>
    <w:rsid w:val="007815E3"/>
    <w:rsid w:val="007815F9"/>
    <w:rsid w:val="00797F14"/>
    <w:rsid w:val="007A71DF"/>
    <w:rsid w:val="007B64B0"/>
    <w:rsid w:val="007C119F"/>
    <w:rsid w:val="007C4BFB"/>
    <w:rsid w:val="007D2ACB"/>
    <w:rsid w:val="008017BB"/>
    <w:rsid w:val="00802EB8"/>
    <w:rsid w:val="00803498"/>
    <w:rsid w:val="00806EE3"/>
    <w:rsid w:val="00817CCB"/>
    <w:rsid w:val="00824AE9"/>
    <w:rsid w:val="00826CAA"/>
    <w:rsid w:val="00835C38"/>
    <w:rsid w:val="0085185E"/>
    <w:rsid w:val="00853BE0"/>
    <w:rsid w:val="00856F3D"/>
    <w:rsid w:val="00860C88"/>
    <w:rsid w:val="00871208"/>
    <w:rsid w:val="0087168D"/>
    <w:rsid w:val="00871B3C"/>
    <w:rsid w:val="0088676E"/>
    <w:rsid w:val="008928C4"/>
    <w:rsid w:val="00895E35"/>
    <w:rsid w:val="008B0F92"/>
    <w:rsid w:val="008B128C"/>
    <w:rsid w:val="008C38E0"/>
    <w:rsid w:val="008D5304"/>
    <w:rsid w:val="008E0723"/>
    <w:rsid w:val="008F336B"/>
    <w:rsid w:val="008F7658"/>
    <w:rsid w:val="00904576"/>
    <w:rsid w:val="00917F61"/>
    <w:rsid w:val="00921062"/>
    <w:rsid w:val="0092321E"/>
    <w:rsid w:val="009247CC"/>
    <w:rsid w:val="00935C52"/>
    <w:rsid w:val="00950F4B"/>
    <w:rsid w:val="00951073"/>
    <w:rsid w:val="00951259"/>
    <w:rsid w:val="0095190B"/>
    <w:rsid w:val="00951FA5"/>
    <w:rsid w:val="009609A8"/>
    <w:rsid w:val="009711BE"/>
    <w:rsid w:val="009762BC"/>
    <w:rsid w:val="009917EB"/>
    <w:rsid w:val="009B2CA5"/>
    <w:rsid w:val="009B74BB"/>
    <w:rsid w:val="009C29C6"/>
    <w:rsid w:val="009C692C"/>
    <w:rsid w:val="009C73EB"/>
    <w:rsid w:val="009D21EC"/>
    <w:rsid w:val="009D3DDF"/>
    <w:rsid w:val="009D5D5C"/>
    <w:rsid w:val="00A00A6A"/>
    <w:rsid w:val="00A00D51"/>
    <w:rsid w:val="00A0228A"/>
    <w:rsid w:val="00A03DE2"/>
    <w:rsid w:val="00A073E0"/>
    <w:rsid w:val="00A116A6"/>
    <w:rsid w:val="00A14AF5"/>
    <w:rsid w:val="00A24DBC"/>
    <w:rsid w:val="00A34FCF"/>
    <w:rsid w:val="00A37AB4"/>
    <w:rsid w:val="00A43BEA"/>
    <w:rsid w:val="00A55CD2"/>
    <w:rsid w:val="00A61276"/>
    <w:rsid w:val="00A61E28"/>
    <w:rsid w:val="00A6582A"/>
    <w:rsid w:val="00A81D0C"/>
    <w:rsid w:val="00A855EA"/>
    <w:rsid w:val="00A907E1"/>
    <w:rsid w:val="00A94CDB"/>
    <w:rsid w:val="00AA4242"/>
    <w:rsid w:val="00AA6C14"/>
    <w:rsid w:val="00AA7145"/>
    <w:rsid w:val="00AC7983"/>
    <w:rsid w:val="00AD04D1"/>
    <w:rsid w:val="00AD07CD"/>
    <w:rsid w:val="00AD4E3F"/>
    <w:rsid w:val="00AD7B47"/>
    <w:rsid w:val="00AE1039"/>
    <w:rsid w:val="00AE257D"/>
    <w:rsid w:val="00B0586D"/>
    <w:rsid w:val="00B12149"/>
    <w:rsid w:val="00B14F71"/>
    <w:rsid w:val="00B24CD0"/>
    <w:rsid w:val="00B26BC7"/>
    <w:rsid w:val="00B322CB"/>
    <w:rsid w:val="00B33424"/>
    <w:rsid w:val="00B35322"/>
    <w:rsid w:val="00B3757E"/>
    <w:rsid w:val="00B37777"/>
    <w:rsid w:val="00B41D38"/>
    <w:rsid w:val="00B64BC6"/>
    <w:rsid w:val="00B654DD"/>
    <w:rsid w:val="00B73B59"/>
    <w:rsid w:val="00B85D7F"/>
    <w:rsid w:val="00B912CB"/>
    <w:rsid w:val="00BA3955"/>
    <w:rsid w:val="00BA5AEF"/>
    <w:rsid w:val="00BA7132"/>
    <w:rsid w:val="00BB74F3"/>
    <w:rsid w:val="00BD03CC"/>
    <w:rsid w:val="00BE1112"/>
    <w:rsid w:val="00BE39F7"/>
    <w:rsid w:val="00BE479F"/>
    <w:rsid w:val="00BE5311"/>
    <w:rsid w:val="00BF0AF7"/>
    <w:rsid w:val="00C13061"/>
    <w:rsid w:val="00C21C37"/>
    <w:rsid w:val="00C21FAC"/>
    <w:rsid w:val="00C30D76"/>
    <w:rsid w:val="00C356FB"/>
    <w:rsid w:val="00C40CDB"/>
    <w:rsid w:val="00C41002"/>
    <w:rsid w:val="00C43383"/>
    <w:rsid w:val="00C44C0B"/>
    <w:rsid w:val="00C61639"/>
    <w:rsid w:val="00C61AFA"/>
    <w:rsid w:val="00C674EF"/>
    <w:rsid w:val="00C67E03"/>
    <w:rsid w:val="00C80D86"/>
    <w:rsid w:val="00C81367"/>
    <w:rsid w:val="00C90CBC"/>
    <w:rsid w:val="00C915B0"/>
    <w:rsid w:val="00C92E10"/>
    <w:rsid w:val="00C97225"/>
    <w:rsid w:val="00CA076A"/>
    <w:rsid w:val="00CA29C4"/>
    <w:rsid w:val="00CB73FC"/>
    <w:rsid w:val="00CC0402"/>
    <w:rsid w:val="00CC1519"/>
    <w:rsid w:val="00CC72C0"/>
    <w:rsid w:val="00CE0F0E"/>
    <w:rsid w:val="00CE1061"/>
    <w:rsid w:val="00CF07C2"/>
    <w:rsid w:val="00CF6A73"/>
    <w:rsid w:val="00CF7882"/>
    <w:rsid w:val="00D06621"/>
    <w:rsid w:val="00D0698D"/>
    <w:rsid w:val="00D07774"/>
    <w:rsid w:val="00D10389"/>
    <w:rsid w:val="00D237A9"/>
    <w:rsid w:val="00D541CA"/>
    <w:rsid w:val="00D62305"/>
    <w:rsid w:val="00D67E54"/>
    <w:rsid w:val="00D874E2"/>
    <w:rsid w:val="00D94F87"/>
    <w:rsid w:val="00D95AE3"/>
    <w:rsid w:val="00DA7E7C"/>
    <w:rsid w:val="00DB3D09"/>
    <w:rsid w:val="00DC45C7"/>
    <w:rsid w:val="00DE6E6B"/>
    <w:rsid w:val="00E264BE"/>
    <w:rsid w:val="00E300B1"/>
    <w:rsid w:val="00E330C0"/>
    <w:rsid w:val="00E37DAF"/>
    <w:rsid w:val="00E63EF9"/>
    <w:rsid w:val="00E71AE8"/>
    <w:rsid w:val="00E75B7C"/>
    <w:rsid w:val="00EA308D"/>
    <w:rsid w:val="00EC0E43"/>
    <w:rsid w:val="00EC12E0"/>
    <w:rsid w:val="00EC677C"/>
    <w:rsid w:val="00ED7527"/>
    <w:rsid w:val="00EF67F0"/>
    <w:rsid w:val="00EF7597"/>
    <w:rsid w:val="00F03015"/>
    <w:rsid w:val="00F06D21"/>
    <w:rsid w:val="00F14F33"/>
    <w:rsid w:val="00F17CA3"/>
    <w:rsid w:val="00F26FE2"/>
    <w:rsid w:val="00F30C5E"/>
    <w:rsid w:val="00F32E42"/>
    <w:rsid w:val="00F52E99"/>
    <w:rsid w:val="00F570A3"/>
    <w:rsid w:val="00F60F18"/>
    <w:rsid w:val="00F66429"/>
    <w:rsid w:val="00F7087F"/>
    <w:rsid w:val="00F708DB"/>
    <w:rsid w:val="00F728EE"/>
    <w:rsid w:val="00F76982"/>
    <w:rsid w:val="00F772F2"/>
    <w:rsid w:val="00F8340E"/>
    <w:rsid w:val="00F848B1"/>
    <w:rsid w:val="00F876B5"/>
    <w:rsid w:val="00F93709"/>
    <w:rsid w:val="00FA4097"/>
    <w:rsid w:val="00FB4049"/>
    <w:rsid w:val="00FB4F8A"/>
    <w:rsid w:val="00FB6984"/>
    <w:rsid w:val="00FC0F52"/>
    <w:rsid w:val="00FC10DB"/>
    <w:rsid w:val="00FD37F0"/>
    <w:rsid w:val="00FD4132"/>
    <w:rsid w:val="00FD6C81"/>
    <w:rsid w:val="00FE2D5B"/>
    <w:rsid w:val="00FF116B"/>
    <w:rsid w:val="00FF1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4A71C-72E0-4CD8-B31D-71C3744D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36"/>
    <w:pPr>
      <w:ind w:left="720"/>
      <w:contextualSpacing/>
    </w:pPr>
  </w:style>
  <w:style w:type="paragraph" w:styleId="Header">
    <w:name w:val="header"/>
    <w:basedOn w:val="Normal"/>
    <w:link w:val="HeaderChar"/>
    <w:unhideWhenUsed/>
    <w:rsid w:val="009D21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1EC"/>
  </w:style>
  <w:style w:type="paragraph" w:styleId="Footer">
    <w:name w:val="footer"/>
    <w:basedOn w:val="Normal"/>
    <w:link w:val="FooterChar"/>
    <w:unhideWhenUsed/>
    <w:rsid w:val="009D21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1EC"/>
  </w:style>
  <w:style w:type="paragraph" w:styleId="BalloonText">
    <w:name w:val="Balloon Text"/>
    <w:basedOn w:val="Normal"/>
    <w:link w:val="BalloonTextChar"/>
    <w:uiPriority w:val="99"/>
    <w:semiHidden/>
    <w:unhideWhenUsed/>
    <w:rsid w:val="00C2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7"/>
    <w:rPr>
      <w:rFonts w:ascii="Tahoma" w:hAnsi="Tahoma" w:cs="Tahoma"/>
      <w:sz w:val="16"/>
      <w:szCs w:val="16"/>
    </w:rPr>
  </w:style>
  <w:style w:type="paragraph" w:customStyle="1" w:styleId="Slog1">
    <w:name w:val="Slog1"/>
    <w:basedOn w:val="Heading1"/>
    <w:next w:val="Heading1"/>
    <w:link w:val="Slog1Znak"/>
    <w:qFormat/>
    <w:rsid w:val="00153DE2"/>
    <w:pPr>
      <w:numPr>
        <w:numId w:val="3"/>
      </w:numPr>
    </w:pPr>
    <w:rPr>
      <w:rFonts w:ascii="Arial" w:hAnsi="Arial"/>
      <w:color w:val="auto"/>
      <w:sz w:val="24"/>
    </w:rPr>
  </w:style>
  <w:style w:type="character" w:customStyle="1" w:styleId="Heading1Char">
    <w:name w:val="Heading 1 Char"/>
    <w:basedOn w:val="DefaultParagraphFont"/>
    <w:link w:val="Heading1"/>
    <w:uiPriority w:val="9"/>
    <w:rsid w:val="00153DE2"/>
    <w:rPr>
      <w:rFonts w:asciiTheme="majorHAnsi" w:eastAsiaTheme="majorEastAsia" w:hAnsiTheme="majorHAnsi" w:cstheme="majorBidi"/>
      <w:b/>
      <w:bCs/>
      <w:color w:val="365F91" w:themeColor="accent1" w:themeShade="BF"/>
      <w:sz w:val="28"/>
      <w:szCs w:val="28"/>
    </w:rPr>
  </w:style>
  <w:style w:type="character" w:customStyle="1" w:styleId="Slog1Znak">
    <w:name w:val="Slog1 Znak"/>
    <w:basedOn w:val="Heading1Char"/>
    <w:link w:val="Slog1"/>
    <w:rsid w:val="00153DE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46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3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7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0D86"/>
    <w:pPr>
      <w:autoSpaceDE w:val="0"/>
      <w:autoSpaceDN w:val="0"/>
      <w:adjustRightInd w:val="0"/>
      <w:spacing w:after="0" w:line="240" w:lineRule="auto"/>
    </w:pPr>
    <w:rPr>
      <w:rFonts w:ascii="Century Gothic" w:hAnsi="Century Gothic" w:cs="Century Gothic"/>
      <w:color w:val="00000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87805">
      <w:bodyDiv w:val="1"/>
      <w:marLeft w:val="0"/>
      <w:marRight w:val="0"/>
      <w:marTop w:val="0"/>
      <w:marBottom w:val="0"/>
      <w:divBdr>
        <w:top w:val="none" w:sz="0" w:space="0" w:color="auto"/>
        <w:left w:val="none" w:sz="0" w:space="0" w:color="auto"/>
        <w:bottom w:val="none" w:sz="0" w:space="0" w:color="auto"/>
        <w:right w:val="none" w:sz="0" w:space="0" w:color="auto"/>
      </w:divBdr>
    </w:div>
    <w:div w:id="1224295239">
      <w:bodyDiv w:val="1"/>
      <w:marLeft w:val="0"/>
      <w:marRight w:val="0"/>
      <w:marTop w:val="0"/>
      <w:marBottom w:val="0"/>
      <w:divBdr>
        <w:top w:val="none" w:sz="0" w:space="0" w:color="auto"/>
        <w:left w:val="none" w:sz="0" w:space="0" w:color="auto"/>
        <w:bottom w:val="none" w:sz="0" w:space="0" w:color="auto"/>
        <w:right w:val="none" w:sz="0" w:space="0" w:color="auto"/>
      </w:divBdr>
    </w:div>
    <w:div w:id="1355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package" Target="embeddings/Microsoft_Excel_Worksheet4.xlsx"/><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6420-9DD3-44EA-A9D7-6C17D6A6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1166</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Lučana</cp:lastModifiedBy>
  <cp:revision>5</cp:revision>
  <cp:lastPrinted>2015-11-02T14:43:00Z</cp:lastPrinted>
  <dcterms:created xsi:type="dcterms:W3CDTF">2015-11-05T06:44:00Z</dcterms:created>
  <dcterms:modified xsi:type="dcterms:W3CDTF">2015-11-16T20:57:00Z</dcterms:modified>
</cp:coreProperties>
</file>