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3991"/>
        <w:gridCol w:w="2924"/>
        <w:gridCol w:w="2552"/>
      </w:tblGrid>
      <w:tr w:rsidR="00546772" w:rsidRPr="001620F5" w14:paraId="6B14D138" w14:textId="77777777" w:rsidTr="002C6CA1">
        <w:trPr>
          <w:trHeight w:val="816"/>
          <w:jc w:val="center"/>
        </w:trPr>
        <w:tc>
          <w:tcPr>
            <w:tcW w:w="10906" w:type="dxa"/>
            <w:gridSpan w:val="4"/>
          </w:tcPr>
          <w:p w14:paraId="4A745A77" w14:textId="47959FFF" w:rsidR="009542FF" w:rsidRPr="001620F5" w:rsidRDefault="009542FF" w:rsidP="009542F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4CA9DE" wp14:editId="3FC87A1D">
                  <wp:simplePos x="0" y="0"/>
                  <wp:positionH relativeFrom="page">
                    <wp:posOffset>4126230</wp:posOffset>
                  </wp:positionH>
                  <wp:positionV relativeFrom="paragraph">
                    <wp:posOffset>33020</wp:posOffset>
                  </wp:positionV>
                  <wp:extent cx="2651760" cy="1126490"/>
                  <wp:effectExtent l="0" t="0" r="0" b="0"/>
                  <wp:wrapThrough wrapText="bothSides">
                    <wp:wrapPolygon edited="0">
                      <wp:start x="4500" y="0"/>
                      <wp:lineTo x="4500" y="14246"/>
                      <wp:lineTo x="6052" y="17899"/>
                      <wp:lineTo x="6052" y="19725"/>
                      <wp:lineTo x="14897" y="19725"/>
                      <wp:lineTo x="16448" y="17899"/>
                      <wp:lineTo x="17069" y="12054"/>
                      <wp:lineTo x="15983" y="8036"/>
                      <wp:lineTo x="15362" y="5114"/>
                      <wp:lineTo x="14897" y="731"/>
                      <wp:lineTo x="14586" y="0"/>
                      <wp:lineTo x="4500" y="0"/>
                    </wp:wrapPolygon>
                  </wp:wrapThrough>
                  <wp:docPr id="741779805" name="Slika 1" descr="Download Eat Healthy Food Drawing Clipart Healthy Diet - Eat Healthy Food  Drawing Png - Free Transparent PNG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Eat Healthy Food Drawing Clipart Healthy Diet - Eat Healthy Food  Drawing Png - Free Transparent PNG Download - PNG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36"/>
                          <a:stretch/>
                        </pic:blipFill>
                        <pic:spPr bwMode="auto">
                          <a:xfrm>
                            <a:off x="0" y="0"/>
                            <a:ext cx="265176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0BA176" wp14:editId="5DC80E2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635</wp:posOffset>
                      </wp:positionV>
                      <wp:extent cx="1828800" cy="1828800"/>
                      <wp:effectExtent l="0" t="0" r="0" b="0"/>
                      <wp:wrapNone/>
                      <wp:docPr id="309664982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FC278E" w14:textId="325BDE84" w:rsidR="009542FF" w:rsidRPr="009542FF" w:rsidRDefault="009542FF" w:rsidP="009542FF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542FF">
                                    <w:rPr>
                                      <w:rFonts w:cstheme="minorHAnsi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JEDILNIK ŠOLA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0BA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5pt;margin-top:.0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XhX+VdoAAAAHAQAA&#10;DwAAAAAAAAAAAAAAAABjBAAAZHJzL2Rvd25yZXYueG1sUEsFBgAAAAAEAAQA8wAAAGoFAAAAAA==&#10;" filled="f" stroked="f">
                      <v:textbox style="mso-fit-shape-to-text:t">
                        <w:txbxContent>
                          <w:p w14:paraId="7AFC278E" w14:textId="325BDE84" w:rsidR="009542FF" w:rsidRPr="009542FF" w:rsidRDefault="009542FF" w:rsidP="009542F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2FF">
                              <w:rPr>
                                <w:rFonts w:cstheme="minorHAnsi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JEDILNIK ŠOLA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F3B198" w14:textId="09C91836" w:rsidR="009542FF" w:rsidRDefault="009542FF" w:rsidP="003B0F3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0D4B447" w14:textId="489246B6" w:rsidR="00546772" w:rsidRPr="001620F5" w:rsidRDefault="002E2A7D" w:rsidP="009542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9</w:t>
            </w:r>
            <w:r w:rsidR="00546772" w:rsidRPr="001620F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maj –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  <w:r w:rsidR="009542F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AB449D">
              <w:rPr>
                <w:rFonts w:asciiTheme="minorHAnsi" w:hAnsiTheme="minorHAnsi" w:cstheme="minorHAnsi"/>
                <w:b/>
                <w:sz w:val="32"/>
                <w:szCs w:val="32"/>
              </w:rPr>
              <w:t>junij</w:t>
            </w:r>
          </w:p>
        </w:tc>
      </w:tr>
      <w:tr w:rsidR="00A36969" w:rsidRPr="001620F5" w14:paraId="164FEE93" w14:textId="77777777" w:rsidTr="002C6CA1">
        <w:trPr>
          <w:trHeight w:val="142"/>
          <w:jc w:val="center"/>
        </w:trPr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14:paraId="18AB51D9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bottom w:val="single" w:sz="12" w:space="0" w:color="auto"/>
            </w:tcBorders>
            <w:vAlign w:val="center"/>
          </w:tcPr>
          <w:p w14:paraId="7F6FB916" w14:textId="77777777" w:rsidR="00546772" w:rsidRPr="001620F5" w:rsidRDefault="00546772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DOPOLDANSKA</w:t>
            </w:r>
          </w:p>
          <w:p w14:paraId="7C1C773A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MALICA</w:t>
            </w:r>
          </w:p>
        </w:tc>
        <w:tc>
          <w:tcPr>
            <w:tcW w:w="2924" w:type="dxa"/>
            <w:tcBorders>
              <w:bottom w:val="single" w:sz="12" w:space="0" w:color="auto"/>
            </w:tcBorders>
            <w:vAlign w:val="center"/>
          </w:tcPr>
          <w:p w14:paraId="01CADA57" w14:textId="2EF846E9" w:rsidR="007E01E7" w:rsidRPr="001620F5" w:rsidRDefault="007E01E7" w:rsidP="008B754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KOSILO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5E26EC9B" w14:textId="77777777" w:rsidR="007E01E7" w:rsidRPr="001620F5" w:rsidRDefault="007E01E7" w:rsidP="00BB66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rFonts w:asciiTheme="minorHAnsi" w:hAnsiTheme="minorHAnsi" w:cstheme="minorHAnsi"/>
                <w:b/>
              </w:rPr>
              <w:t>POPOLDANSKA MALICA</w:t>
            </w:r>
          </w:p>
        </w:tc>
      </w:tr>
      <w:tr w:rsidR="00327C76" w:rsidRPr="001620F5" w14:paraId="7E7F1C15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084C31A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C32641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C73D442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1EAE2C4" w14:textId="424A009F" w:rsidR="00327C7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PONEDELJEK</w:t>
            </w:r>
          </w:p>
          <w:p w14:paraId="3B33E44A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56785B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E679FC" w14:textId="50C9B5F6" w:rsidR="00327C76" w:rsidRPr="001620F5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341CC7B4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polbeli kruh (1a), </w:t>
            </w:r>
          </w:p>
          <w:p w14:paraId="05654378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čokoladni namaz (7,8-oreščki), mleko (7),</w:t>
            </w:r>
          </w:p>
          <w:p w14:paraId="36E2911D" w14:textId="4F2624F9" w:rsidR="00327C76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jagode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2558F14C" w14:textId="007F9F00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*</w:t>
            </w: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rižota s koščki govejega mesa in zelenjavo (9),</w:t>
            </w:r>
          </w:p>
          <w:p w14:paraId="0E8CF35A" w14:textId="3B037128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mešana solata,</w:t>
            </w:r>
          </w:p>
          <w:p w14:paraId="236BFAC2" w14:textId="77777777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sadje,</w:t>
            </w:r>
          </w:p>
          <w:p w14:paraId="2CE5D3D6" w14:textId="0E18E12E" w:rsidR="00EA5B70" w:rsidRPr="004E4833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7E969CD" w14:textId="408CAC86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pirina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štručka (1a),</w:t>
            </w:r>
          </w:p>
          <w:p w14:paraId="45A27E2E" w14:textId="6B8351E3" w:rsidR="00AB449D" w:rsidRP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navadni jogurt (7)</w:t>
            </w:r>
          </w:p>
          <w:p w14:paraId="07FC8B77" w14:textId="7E3062C5" w:rsidR="00327C76" w:rsidRPr="004E4833" w:rsidRDefault="00327C76" w:rsidP="002E2A7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36969" w:rsidRPr="001620F5" w14:paraId="0C8FF076" w14:textId="77777777" w:rsidTr="003961B7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50FC49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7CCEB0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8FE345" w14:textId="29CCBF06" w:rsidR="008E434C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TOREK</w:t>
            </w:r>
          </w:p>
          <w:p w14:paraId="4CAB73B4" w14:textId="77777777" w:rsidR="00327C76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8A53599" w14:textId="74B2BCBC" w:rsidR="00327C76" w:rsidRPr="00327C76" w:rsidRDefault="00327C76" w:rsidP="003B0F3E">
            <w:pPr>
              <w:jc w:val="center"/>
              <w:rPr>
                <w:rFonts w:asciiTheme="minorHAnsi" w:hAnsiTheme="minorHAnsi" w:cstheme="minorHAnsi"/>
                <w:b/>
                <w:color w:val="76923C" w:themeColor="accent3" w:themeShade="BF"/>
              </w:rPr>
            </w:pPr>
          </w:p>
          <w:p w14:paraId="38A3709E" w14:textId="6882AFF5" w:rsidR="00327C76" w:rsidRPr="003B0F3E" w:rsidRDefault="00327C7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BAFA6F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koruzni kruh, </w:t>
            </w:r>
          </w:p>
          <w:p w14:paraId="4880E1BF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sirni namaz z zelišči (7),</w:t>
            </w:r>
          </w:p>
          <w:p w14:paraId="12B22906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rezine paradižnika,</w:t>
            </w:r>
          </w:p>
          <w:p w14:paraId="402A8DC2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redčen sok, </w:t>
            </w:r>
          </w:p>
          <w:p w14:paraId="1D76A8B9" w14:textId="35E1EA89" w:rsidR="00AB449D" w:rsidRPr="004E4833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0906B0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ješprenjka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(1a,3,9), </w:t>
            </w: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panakota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(7),</w:t>
            </w:r>
          </w:p>
          <w:p w14:paraId="3F316824" w14:textId="3B8D126F" w:rsidR="002E2A7D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napitek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3DD5B" w14:textId="4D6B96BC" w:rsidR="002C6CA1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krekerji (1a,6,11), 100 % sadni sok</w:t>
            </w:r>
          </w:p>
        </w:tc>
      </w:tr>
      <w:tr w:rsidR="003961B7" w:rsidRPr="001620F5" w14:paraId="26788CE4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DE354" w14:textId="77777777" w:rsidR="0056059E" w:rsidRDefault="0056059E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2981DBD" w14:textId="0E610DDF" w:rsidR="003961B7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0F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F8F352" wp14:editId="047B5E8A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331470</wp:posOffset>
                  </wp:positionV>
                  <wp:extent cx="45720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700" y="20855"/>
                      <wp:lineTo x="20700" y="0"/>
                      <wp:lineTo x="0" y="0"/>
                    </wp:wrapPolygon>
                  </wp:wrapThrough>
                  <wp:docPr id="2" name="Slika 2" descr="Rezultat iskanja slik za shema šolskega sadja in zelenjave 2020/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hema šolskega sadja in zelenjave 2020/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</w:rPr>
              <w:t>SREDA</w:t>
            </w:r>
          </w:p>
          <w:p w14:paraId="3EF366FE" w14:textId="347728A4" w:rsidR="009004E6" w:rsidRPr="002E2A7D" w:rsidRDefault="00AB449D" w:rsidP="003B0F3E">
            <w:pPr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color w:val="C00000"/>
              </w:rPr>
              <w:t>JAGODE</w:t>
            </w:r>
          </w:p>
          <w:p w14:paraId="4D68FE85" w14:textId="64A3BD7B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BA4B17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eko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ovseni mešani kruh (1b), pečen pršut (1a,6,9),</w:t>
            </w:r>
          </w:p>
          <w:p w14:paraId="4FD32092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kisle paprike,</w:t>
            </w:r>
          </w:p>
          <w:p w14:paraId="091FC32C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redčen sok, </w:t>
            </w:r>
          </w:p>
          <w:p w14:paraId="4FF90636" w14:textId="71955661" w:rsidR="003961B7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15C59A" w14:textId="77777777" w:rsidR="00AB449D" w:rsidRP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grahova juha (1a,7,9), piščančji zrezek v vrtnarski omaki (9), zdrobovi cmoki (1a,3,7), mešana solata, napitek</w:t>
            </w:r>
          </w:p>
          <w:p w14:paraId="1F7033EA" w14:textId="744873C8" w:rsidR="003961B7" w:rsidRDefault="003961B7" w:rsidP="00EA5B7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8A46BB" w14:textId="77777777" w:rsidR="00AB449D" w:rsidRP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kruh (1a), marmelada</w:t>
            </w:r>
          </w:p>
          <w:p w14:paraId="2E8459DF" w14:textId="0E447BA7" w:rsidR="003961B7" w:rsidRPr="004E4833" w:rsidRDefault="003961B7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04E6" w:rsidRPr="001620F5" w14:paraId="2755CD4B" w14:textId="77777777" w:rsidTr="009004E6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3F513E" w14:textId="1112ABB8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ČETRTEK</w:t>
            </w: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953D0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pšenični zdrob na mleku (1a), kakav v prahu (8-oreščki), </w:t>
            </w:r>
          </w:p>
          <w:p w14:paraId="6F1C86A5" w14:textId="4E919EE3" w:rsidR="009004E6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suho sadje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A637B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korenčkova juha (1a,7,9),</w:t>
            </w:r>
          </w:p>
          <w:p w14:paraId="5AAE99C2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čevapčiči, </w:t>
            </w:r>
          </w:p>
          <w:p w14:paraId="1D3C59B5" w14:textId="77777777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pečen krompir, paradižnikova solata s kumarami,</w:t>
            </w:r>
          </w:p>
          <w:p w14:paraId="76F2E191" w14:textId="77777777" w:rsidR="00EA5B70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napitek</w:t>
            </w:r>
          </w:p>
          <w:p w14:paraId="346660F4" w14:textId="2F4A350B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2319A" w14:textId="2D67E365" w:rsidR="009004E6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prepečenec (1a,6,7), </w:t>
            </w: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bio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kefir (7)</w:t>
            </w:r>
          </w:p>
        </w:tc>
      </w:tr>
      <w:tr w:rsidR="009004E6" w:rsidRPr="001620F5" w14:paraId="50B929A7" w14:textId="77777777" w:rsidTr="002C6CA1">
        <w:tblPrEx>
          <w:tblCellMar>
            <w:left w:w="70" w:type="dxa"/>
            <w:right w:w="70" w:type="dxa"/>
          </w:tblCellMar>
        </w:tblPrEx>
        <w:trPr>
          <w:trHeight w:val="142"/>
          <w:jc w:val="center"/>
        </w:trPr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14:paraId="6B6CA680" w14:textId="0B014973" w:rsidR="009004E6" w:rsidRDefault="009004E6" w:rsidP="003B0F3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PETEK</w:t>
            </w:r>
          </w:p>
        </w:tc>
        <w:tc>
          <w:tcPr>
            <w:tcW w:w="3991" w:type="dxa"/>
            <w:tcBorders>
              <w:top w:val="single" w:sz="12" w:space="0" w:color="auto"/>
            </w:tcBorders>
            <w:vAlign w:val="center"/>
          </w:tcPr>
          <w:p w14:paraId="0ACF6D81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graham</w:t>
            </w:r>
            <w:proofErr w:type="spellEnd"/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žemlja (1a),</w:t>
            </w:r>
          </w:p>
          <w:p w14:paraId="2C5EBFF7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poli salama (1a,6,9),</w:t>
            </w:r>
          </w:p>
          <w:p w14:paraId="2C44406C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list solate,</w:t>
            </w:r>
          </w:p>
          <w:p w14:paraId="253058F6" w14:textId="77777777" w:rsidR="00AB449D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limonada, </w:t>
            </w:r>
          </w:p>
          <w:p w14:paraId="423C7882" w14:textId="51683118" w:rsidR="009004E6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češnje</w:t>
            </w:r>
          </w:p>
        </w:tc>
        <w:tc>
          <w:tcPr>
            <w:tcW w:w="2924" w:type="dxa"/>
            <w:tcBorders>
              <w:top w:val="single" w:sz="12" w:space="0" w:color="auto"/>
            </w:tcBorders>
            <w:vAlign w:val="center"/>
          </w:tcPr>
          <w:p w14:paraId="65924016" w14:textId="77777777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široki rezanci v smetanovi omaki z ribo (1a,3,7),</w:t>
            </w:r>
          </w:p>
          <w:p w14:paraId="4EA7ED88" w14:textId="77777777" w:rsid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zelena solata s koruzo, napitek,</w:t>
            </w:r>
          </w:p>
          <w:p w14:paraId="0A6326B1" w14:textId="36B16622" w:rsidR="00AB449D" w:rsidRPr="00AB449D" w:rsidRDefault="00AB449D" w:rsidP="00AB449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 xml:space="preserve"> sladoled (7)</w:t>
            </w:r>
          </w:p>
          <w:p w14:paraId="24E7DE62" w14:textId="368154B7" w:rsidR="002E2A7D" w:rsidRDefault="002E2A7D" w:rsidP="005605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6E4B1031" w14:textId="432DA05C" w:rsidR="009004E6" w:rsidRPr="004E4833" w:rsidRDefault="00AB449D" w:rsidP="009004E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449D">
              <w:rPr>
                <w:rFonts w:asciiTheme="minorHAnsi" w:hAnsiTheme="minorHAnsi" w:cstheme="minorHAnsi"/>
                <w:sz w:val="28"/>
                <w:szCs w:val="28"/>
              </w:rPr>
              <w:t>sadje</w:t>
            </w:r>
          </w:p>
        </w:tc>
      </w:tr>
    </w:tbl>
    <w:p w14:paraId="03A372DE" w14:textId="34B8F855" w:rsidR="001620F5" w:rsidRPr="004E4833" w:rsidRDefault="001620F5" w:rsidP="001620F5">
      <w:pPr>
        <w:rPr>
          <w:rFonts w:ascii="Viner Hand ITC" w:hAnsi="Viner Hand ITC" w:cstheme="minorHAnsi"/>
          <w:b/>
          <w:bCs/>
        </w:rPr>
      </w:pPr>
      <w:r w:rsidRPr="004E4833">
        <w:rPr>
          <w:rFonts w:ascii="Viner Hand ITC" w:hAnsi="Viner Hand ITC" w:cstheme="minorHAnsi"/>
          <w:b/>
          <w:bCs/>
        </w:rPr>
        <w:t>DOBER TEK!</w:t>
      </w:r>
    </w:p>
    <w:p w14:paraId="307A5BC2" w14:textId="056B910F" w:rsidR="001620F5" w:rsidRPr="004E4833" w:rsidRDefault="001620F5" w:rsidP="001620F5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Jedi lahko vsebujejo snovi ali proizvode, ki povzročajo alergije ali preobčutljivost v obratih javne prehrane. Alergeni so na jedilniku po Uredbi (EU) št. 1169/2011 o zagotavljanju informacij o živilih potrošnikom označeni s številko poleg jedi. Tabela alergenov je priloga jedilniku. </w:t>
      </w:r>
    </w:p>
    <w:p w14:paraId="7D5CA1D3" w14:textId="09AF1B22" w:rsidR="001620F5" w:rsidRPr="004E4833" w:rsidRDefault="00802EDD" w:rsidP="00802EDD">
      <w:pPr>
        <w:jc w:val="both"/>
        <w:rPr>
          <w:rFonts w:asciiTheme="minorHAnsi" w:hAnsiTheme="minorHAnsi" w:cstheme="minorHAnsi"/>
        </w:rPr>
      </w:pPr>
      <w:r w:rsidRPr="004E4833">
        <w:rPr>
          <w:rFonts w:asciiTheme="minorHAnsi" w:hAnsiTheme="minorHAnsi" w:cstheme="minorHAnsi"/>
        </w:rPr>
        <w:t xml:space="preserve">* </w:t>
      </w:r>
      <w:r w:rsidR="001620F5" w:rsidRPr="004E4833">
        <w:rPr>
          <w:rFonts w:asciiTheme="minorHAnsi" w:hAnsiTheme="minorHAnsi" w:cstheme="minorHAnsi"/>
        </w:rPr>
        <w:t>- izbrana kakovost izdelka dobavitelja</w:t>
      </w:r>
    </w:p>
    <w:sectPr w:rsidR="001620F5" w:rsidRPr="004E4833" w:rsidSect="00546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E3A0D"/>
    <w:multiLevelType w:val="hybridMultilevel"/>
    <w:tmpl w:val="B1F0D6A4"/>
    <w:lvl w:ilvl="0" w:tplc="189EDC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F26F4"/>
    <w:multiLevelType w:val="hybridMultilevel"/>
    <w:tmpl w:val="DFB84CC4"/>
    <w:lvl w:ilvl="0" w:tplc="7C9CCBC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585107">
    <w:abstractNumId w:val="0"/>
  </w:num>
  <w:num w:numId="2" w16cid:durableId="64666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BC"/>
    <w:rsid w:val="00003AC1"/>
    <w:rsid w:val="0001654C"/>
    <w:rsid w:val="000202D7"/>
    <w:rsid w:val="00021CE3"/>
    <w:rsid w:val="00034492"/>
    <w:rsid w:val="000371F0"/>
    <w:rsid w:val="000412D2"/>
    <w:rsid w:val="000731A9"/>
    <w:rsid w:val="000B137C"/>
    <w:rsid w:val="000B240C"/>
    <w:rsid w:val="000B3B58"/>
    <w:rsid w:val="000C5424"/>
    <w:rsid w:val="000C5D21"/>
    <w:rsid w:val="000D493F"/>
    <w:rsid w:val="000D6D66"/>
    <w:rsid w:val="000E074C"/>
    <w:rsid w:val="000E3CFF"/>
    <w:rsid w:val="000F2774"/>
    <w:rsid w:val="000F3064"/>
    <w:rsid w:val="00102645"/>
    <w:rsid w:val="001131C8"/>
    <w:rsid w:val="00116DC1"/>
    <w:rsid w:val="00121DDF"/>
    <w:rsid w:val="001308EE"/>
    <w:rsid w:val="0013093F"/>
    <w:rsid w:val="00131580"/>
    <w:rsid w:val="001322A1"/>
    <w:rsid w:val="00136BE2"/>
    <w:rsid w:val="00137EB0"/>
    <w:rsid w:val="00146281"/>
    <w:rsid w:val="001557FF"/>
    <w:rsid w:val="001620F5"/>
    <w:rsid w:val="00170AD8"/>
    <w:rsid w:val="0017646A"/>
    <w:rsid w:val="0017729C"/>
    <w:rsid w:val="001812F7"/>
    <w:rsid w:val="001A251C"/>
    <w:rsid w:val="001C57C9"/>
    <w:rsid w:val="001C5984"/>
    <w:rsid w:val="001D27A9"/>
    <w:rsid w:val="001F2037"/>
    <w:rsid w:val="00205A32"/>
    <w:rsid w:val="002067D0"/>
    <w:rsid w:val="00211E18"/>
    <w:rsid w:val="002122C4"/>
    <w:rsid w:val="00221FD5"/>
    <w:rsid w:val="00224DF8"/>
    <w:rsid w:val="00241508"/>
    <w:rsid w:val="002418C7"/>
    <w:rsid w:val="00247785"/>
    <w:rsid w:val="00262736"/>
    <w:rsid w:val="002642F9"/>
    <w:rsid w:val="002646B5"/>
    <w:rsid w:val="00266749"/>
    <w:rsid w:val="00267F69"/>
    <w:rsid w:val="002772BC"/>
    <w:rsid w:val="002839F4"/>
    <w:rsid w:val="0029363C"/>
    <w:rsid w:val="00294313"/>
    <w:rsid w:val="002A0603"/>
    <w:rsid w:val="002A6AD1"/>
    <w:rsid w:val="002B5854"/>
    <w:rsid w:val="002B5D1A"/>
    <w:rsid w:val="002C302A"/>
    <w:rsid w:val="002C6CA1"/>
    <w:rsid w:val="002E2A7D"/>
    <w:rsid w:val="002F013C"/>
    <w:rsid w:val="00302CD9"/>
    <w:rsid w:val="00303698"/>
    <w:rsid w:val="003134CF"/>
    <w:rsid w:val="00314306"/>
    <w:rsid w:val="003161B9"/>
    <w:rsid w:val="00323283"/>
    <w:rsid w:val="00327C76"/>
    <w:rsid w:val="00330FB8"/>
    <w:rsid w:val="0034303E"/>
    <w:rsid w:val="003460F5"/>
    <w:rsid w:val="00352C0F"/>
    <w:rsid w:val="00353A56"/>
    <w:rsid w:val="00357D87"/>
    <w:rsid w:val="003651C9"/>
    <w:rsid w:val="00370FA3"/>
    <w:rsid w:val="003756AA"/>
    <w:rsid w:val="003904A8"/>
    <w:rsid w:val="003949D8"/>
    <w:rsid w:val="003961B7"/>
    <w:rsid w:val="003B0F3E"/>
    <w:rsid w:val="003B40FD"/>
    <w:rsid w:val="003C3C1F"/>
    <w:rsid w:val="003D0A49"/>
    <w:rsid w:val="003D7E80"/>
    <w:rsid w:val="003E5279"/>
    <w:rsid w:val="003F1545"/>
    <w:rsid w:val="003F3CEF"/>
    <w:rsid w:val="00404E4F"/>
    <w:rsid w:val="00406E19"/>
    <w:rsid w:val="00416F27"/>
    <w:rsid w:val="00446725"/>
    <w:rsid w:val="00455459"/>
    <w:rsid w:val="00455BA7"/>
    <w:rsid w:val="00467B10"/>
    <w:rsid w:val="004813C8"/>
    <w:rsid w:val="00486449"/>
    <w:rsid w:val="00494B9B"/>
    <w:rsid w:val="004A1F0F"/>
    <w:rsid w:val="004C54DF"/>
    <w:rsid w:val="004C6EC4"/>
    <w:rsid w:val="004C73F6"/>
    <w:rsid w:val="004D5E3D"/>
    <w:rsid w:val="004D685F"/>
    <w:rsid w:val="004E4833"/>
    <w:rsid w:val="004E4AA8"/>
    <w:rsid w:val="004F2115"/>
    <w:rsid w:val="004F4295"/>
    <w:rsid w:val="004F6D22"/>
    <w:rsid w:val="004F7EAE"/>
    <w:rsid w:val="00517E6E"/>
    <w:rsid w:val="005343A7"/>
    <w:rsid w:val="00535F72"/>
    <w:rsid w:val="00540354"/>
    <w:rsid w:val="00546772"/>
    <w:rsid w:val="005475E2"/>
    <w:rsid w:val="00555CCB"/>
    <w:rsid w:val="00556C6D"/>
    <w:rsid w:val="0056059E"/>
    <w:rsid w:val="005623AB"/>
    <w:rsid w:val="00582DA7"/>
    <w:rsid w:val="00592D79"/>
    <w:rsid w:val="005A4DC8"/>
    <w:rsid w:val="005A66C8"/>
    <w:rsid w:val="005B4DC7"/>
    <w:rsid w:val="005B5F5C"/>
    <w:rsid w:val="005C047C"/>
    <w:rsid w:val="005F07F7"/>
    <w:rsid w:val="0060550E"/>
    <w:rsid w:val="00613264"/>
    <w:rsid w:val="00616663"/>
    <w:rsid w:val="00637F15"/>
    <w:rsid w:val="00652B3F"/>
    <w:rsid w:val="006746F2"/>
    <w:rsid w:val="006818C5"/>
    <w:rsid w:val="00687440"/>
    <w:rsid w:val="006A21E3"/>
    <w:rsid w:val="006A5654"/>
    <w:rsid w:val="006C7F15"/>
    <w:rsid w:val="006D27AE"/>
    <w:rsid w:val="006D39ED"/>
    <w:rsid w:val="006D511F"/>
    <w:rsid w:val="006D51BA"/>
    <w:rsid w:val="00700C59"/>
    <w:rsid w:val="00715A44"/>
    <w:rsid w:val="0073079C"/>
    <w:rsid w:val="007334FD"/>
    <w:rsid w:val="00734155"/>
    <w:rsid w:val="00742099"/>
    <w:rsid w:val="0075185E"/>
    <w:rsid w:val="0075214D"/>
    <w:rsid w:val="0076131F"/>
    <w:rsid w:val="00764183"/>
    <w:rsid w:val="00764186"/>
    <w:rsid w:val="00767262"/>
    <w:rsid w:val="007869F3"/>
    <w:rsid w:val="00786B91"/>
    <w:rsid w:val="007A3848"/>
    <w:rsid w:val="007B2871"/>
    <w:rsid w:val="007B42EC"/>
    <w:rsid w:val="007B4EF6"/>
    <w:rsid w:val="007C215F"/>
    <w:rsid w:val="007C2E82"/>
    <w:rsid w:val="007D1AB4"/>
    <w:rsid w:val="007D3FD1"/>
    <w:rsid w:val="007D5004"/>
    <w:rsid w:val="007E01E7"/>
    <w:rsid w:val="007E6017"/>
    <w:rsid w:val="007E68D3"/>
    <w:rsid w:val="007F0062"/>
    <w:rsid w:val="008020E2"/>
    <w:rsid w:val="00802EDD"/>
    <w:rsid w:val="00805CD0"/>
    <w:rsid w:val="00812B3C"/>
    <w:rsid w:val="00814A83"/>
    <w:rsid w:val="0082603A"/>
    <w:rsid w:val="00830763"/>
    <w:rsid w:val="008309AC"/>
    <w:rsid w:val="008323C4"/>
    <w:rsid w:val="00843B16"/>
    <w:rsid w:val="00843F50"/>
    <w:rsid w:val="008440FA"/>
    <w:rsid w:val="00872ACF"/>
    <w:rsid w:val="00894A76"/>
    <w:rsid w:val="008A04E4"/>
    <w:rsid w:val="008B3A64"/>
    <w:rsid w:val="008B3CCD"/>
    <w:rsid w:val="008B754B"/>
    <w:rsid w:val="008C4091"/>
    <w:rsid w:val="008C5A39"/>
    <w:rsid w:val="008D7F1E"/>
    <w:rsid w:val="008E434C"/>
    <w:rsid w:val="008F5F10"/>
    <w:rsid w:val="009004E6"/>
    <w:rsid w:val="00902092"/>
    <w:rsid w:val="00916656"/>
    <w:rsid w:val="00920221"/>
    <w:rsid w:val="00921880"/>
    <w:rsid w:val="009226E9"/>
    <w:rsid w:val="00932E59"/>
    <w:rsid w:val="00941D01"/>
    <w:rsid w:val="00943596"/>
    <w:rsid w:val="009479DF"/>
    <w:rsid w:val="00950169"/>
    <w:rsid w:val="00953E21"/>
    <w:rsid w:val="009542FF"/>
    <w:rsid w:val="0095756B"/>
    <w:rsid w:val="00961FF7"/>
    <w:rsid w:val="00964330"/>
    <w:rsid w:val="00970DD8"/>
    <w:rsid w:val="009721EB"/>
    <w:rsid w:val="00974383"/>
    <w:rsid w:val="00976A0E"/>
    <w:rsid w:val="00980249"/>
    <w:rsid w:val="00980357"/>
    <w:rsid w:val="00982195"/>
    <w:rsid w:val="00997C26"/>
    <w:rsid w:val="009A0967"/>
    <w:rsid w:val="009B093E"/>
    <w:rsid w:val="009D0A3D"/>
    <w:rsid w:val="009E6100"/>
    <w:rsid w:val="009F054A"/>
    <w:rsid w:val="009F262E"/>
    <w:rsid w:val="009F560A"/>
    <w:rsid w:val="00A047D8"/>
    <w:rsid w:val="00A100A1"/>
    <w:rsid w:val="00A10E92"/>
    <w:rsid w:val="00A11F55"/>
    <w:rsid w:val="00A14146"/>
    <w:rsid w:val="00A26C93"/>
    <w:rsid w:val="00A27680"/>
    <w:rsid w:val="00A311DD"/>
    <w:rsid w:val="00A31BD6"/>
    <w:rsid w:val="00A32B9B"/>
    <w:rsid w:val="00A36969"/>
    <w:rsid w:val="00A43B96"/>
    <w:rsid w:val="00A72369"/>
    <w:rsid w:val="00A76F1A"/>
    <w:rsid w:val="00A97417"/>
    <w:rsid w:val="00AA0496"/>
    <w:rsid w:val="00AA0826"/>
    <w:rsid w:val="00AA51B3"/>
    <w:rsid w:val="00AB449D"/>
    <w:rsid w:val="00AC5D69"/>
    <w:rsid w:val="00AC6729"/>
    <w:rsid w:val="00AC706C"/>
    <w:rsid w:val="00AD0CE4"/>
    <w:rsid w:val="00AE480F"/>
    <w:rsid w:val="00AE4BB3"/>
    <w:rsid w:val="00AE7146"/>
    <w:rsid w:val="00AF061A"/>
    <w:rsid w:val="00B01352"/>
    <w:rsid w:val="00B0666A"/>
    <w:rsid w:val="00B07585"/>
    <w:rsid w:val="00B07A98"/>
    <w:rsid w:val="00B07F04"/>
    <w:rsid w:val="00B17887"/>
    <w:rsid w:val="00B212D8"/>
    <w:rsid w:val="00B25F0C"/>
    <w:rsid w:val="00B40DA8"/>
    <w:rsid w:val="00B416DC"/>
    <w:rsid w:val="00B44061"/>
    <w:rsid w:val="00B47C00"/>
    <w:rsid w:val="00B51BFE"/>
    <w:rsid w:val="00B53E50"/>
    <w:rsid w:val="00B64C2E"/>
    <w:rsid w:val="00B93EF7"/>
    <w:rsid w:val="00BA1938"/>
    <w:rsid w:val="00BA6F93"/>
    <w:rsid w:val="00BB13CE"/>
    <w:rsid w:val="00BC230F"/>
    <w:rsid w:val="00BD1EE7"/>
    <w:rsid w:val="00BD77B1"/>
    <w:rsid w:val="00BE190F"/>
    <w:rsid w:val="00BE6284"/>
    <w:rsid w:val="00BF3607"/>
    <w:rsid w:val="00C0058C"/>
    <w:rsid w:val="00C02D0C"/>
    <w:rsid w:val="00C047B7"/>
    <w:rsid w:val="00C13707"/>
    <w:rsid w:val="00C20681"/>
    <w:rsid w:val="00C264FA"/>
    <w:rsid w:val="00C30C70"/>
    <w:rsid w:val="00C37DAB"/>
    <w:rsid w:val="00C40154"/>
    <w:rsid w:val="00C402BD"/>
    <w:rsid w:val="00C41F55"/>
    <w:rsid w:val="00C424FF"/>
    <w:rsid w:val="00C42697"/>
    <w:rsid w:val="00C47A4A"/>
    <w:rsid w:val="00C56CC2"/>
    <w:rsid w:val="00C61822"/>
    <w:rsid w:val="00C81FD3"/>
    <w:rsid w:val="00C82469"/>
    <w:rsid w:val="00C910B7"/>
    <w:rsid w:val="00C92A34"/>
    <w:rsid w:val="00C92A45"/>
    <w:rsid w:val="00C93E67"/>
    <w:rsid w:val="00C97230"/>
    <w:rsid w:val="00C97A31"/>
    <w:rsid w:val="00CB13A8"/>
    <w:rsid w:val="00CC1575"/>
    <w:rsid w:val="00CD44E2"/>
    <w:rsid w:val="00CE1101"/>
    <w:rsid w:val="00CE5900"/>
    <w:rsid w:val="00CE5BE5"/>
    <w:rsid w:val="00CF6555"/>
    <w:rsid w:val="00D12E94"/>
    <w:rsid w:val="00D153C2"/>
    <w:rsid w:val="00D167DB"/>
    <w:rsid w:val="00D2097F"/>
    <w:rsid w:val="00D30CB2"/>
    <w:rsid w:val="00D33741"/>
    <w:rsid w:val="00D47A2D"/>
    <w:rsid w:val="00D717D7"/>
    <w:rsid w:val="00D8487E"/>
    <w:rsid w:val="00DB2853"/>
    <w:rsid w:val="00DB5F91"/>
    <w:rsid w:val="00DC2EA2"/>
    <w:rsid w:val="00DD5EA9"/>
    <w:rsid w:val="00DE15EF"/>
    <w:rsid w:val="00DE2A82"/>
    <w:rsid w:val="00DF47B1"/>
    <w:rsid w:val="00DF74AA"/>
    <w:rsid w:val="00E11377"/>
    <w:rsid w:val="00E17411"/>
    <w:rsid w:val="00E2282E"/>
    <w:rsid w:val="00E30CCC"/>
    <w:rsid w:val="00E31F1C"/>
    <w:rsid w:val="00E33F7E"/>
    <w:rsid w:val="00E4048F"/>
    <w:rsid w:val="00E87552"/>
    <w:rsid w:val="00E96BCD"/>
    <w:rsid w:val="00EA5B70"/>
    <w:rsid w:val="00EC099D"/>
    <w:rsid w:val="00EC18D7"/>
    <w:rsid w:val="00EC48C4"/>
    <w:rsid w:val="00ED4138"/>
    <w:rsid w:val="00ED5FA6"/>
    <w:rsid w:val="00ED69D1"/>
    <w:rsid w:val="00EE19E4"/>
    <w:rsid w:val="00EE4F21"/>
    <w:rsid w:val="00EE618E"/>
    <w:rsid w:val="00F00813"/>
    <w:rsid w:val="00F22EC6"/>
    <w:rsid w:val="00F25BE7"/>
    <w:rsid w:val="00F47B89"/>
    <w:rsid w:val="00F50583"/>
    <w:rsid w:val="00F6457E"/>
    <w:rsid w:val="00F663AB"/>
    <w:rsid w:val="00F74EB1"/>
    <w:rsid w:val="00F7743D"/>
    <w:rsid w:val="00F86F9B"/>
    <w:rsid w:val="00F91865"/>
    <w:rsid w:val="00F92D9C"/>
    <w:rsid w:val="00F97D2B"/>
    <w:rsid w:val="00FA7AB6"/>
    <w:rsid w:val="00FC44D1"/>
    <w:rsid w:val="00FF0AC5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C52F"/>
  <w15:docId w15:val="{FE4D4BD2-0760-4BCF-979F-4016EB1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7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92A34"/>
    <w:rPr>
      <w:i/>
      <w:iCs/>
    </w:rPr>
  </w:style>
  <w:style w:type="paragraph" w:styleId="Odstavekseznama">
    <w:name w:val="List Paragraph"/>
    <w:basedOn w:val="Navaden"/>
    <w:uiPriority w:val="34"/>
    <w:qFormat/>
    <w:rsid w:val="0016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D14D-A1AE-4D1A-BBDE-31522C94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 Puhalic</cp:lastModifiedBy>
  <cp:revision>2</cp:revision>
  <dcterms:created xsi:type="dcterms:W3CDTF">2023-05-26T13:58:00Z</dcterms:created>
  <dcterms:modified xsi:type="dcterms:W3CDTF">2023-05-26T13:58:00Z</dcterms:modified>
</cp:coreProperties>
</file>